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904B0" w14:textId="45C0384D" w:rsidR="00440A8C" w:rsidRPr="007A1680" w:rsidRDefault="00F041DF" w:rsidP="00F041DF">
      <w:pPr>
        <w:jc w:val="center"/>
        <w:rPr>
          <w:b/>
          <w:sz w:val="28"/>
          <w:szCs w:val="28"/>
        </w:rPr>
      </w:pPr>
      <w:r w:rsidRPr="007A1680">
        <w:rPr>
          <w:b/>
          <w:sz w:val="28"/>
          <w:szCs w:val="28"/>
        </w:rPr>
        <w:t>Пояснительная записка</w:t>
      </w:r>
      <w:r w:rsidR="007244D9" w:rsidRPr="007A1680">
        <w:rPr>
          <w:b/>
          <w:sz w:val="28"/>
          <w:szCs w:val="28"/>
        </w:rPr>
        <w:t xml:space="preserve"> к </w:t>
      </w:r>
      <w:r w:rsidR="00F67E04" w:rsidRPr="007A1680">
        <w:rPr>
          <w:b/>
          <w:sz w:val="28"/>
          <w:szCs w:val="28"/>
        </w:rPr>
        <w:t xml:space="preserve">мониторингу и </w:t>
      </w:r>
      <w:r w:rsidR="00710BD1" w:rsidRPr="007A1680">
        <w:rPr>
          <w:b/>
          <w:sz w:val="28"/>
          <w:szCs w:val="28"/>
        </w:rPr>
        <w:t>контролю</w:t>
      </w:r>
      <w:r w:rsidR="00CF1443" w:rsidRPr="007A1680">
        <w:rPr>
          <w:b/>
          <w:sz w:val="28"/>
          <w:szCs w:val="28"/>
        </w:rPr>
        <w:t xml:space="preserve"> исполнения </w:t>
      </w:r>
      <w:r w:rsidR="00915988" w:rsidRPr="007A1680">
        <w:rPr>
          <w:b/>
          <w:sz w:val="28"/>
          <w:szCs w:val="28"/>
        </w:rPr>
        <w:br/>
      </w:r>
      <w:r w:rsidR="00DB1C0D" w:rsidRPr="007A1680">
        <w:rPr>
          <w:b/>
          <w:sz w:val="28"/>
          <w:szCs w:val="28"/>
        </w:rPr>
        <w:t>долгосрочного</w:t>
      </w:r>
      <w:r w:rsidR="00CF1443" w:rsidRPr="007A1680">
        <w:rPr>
          <w:b/>
          <w:sz w:val="28"/>
          <w:szCs w:val="28"/>
        </w:rPr>
        <w:t xml:space="preserve"> прогноза</w:t>
      </w:r>
      <w:r w:rsidR="007244D9" w:rsidRPr="007A1680">
        <w:rPr>
          <w:b/>
          <w:sz w:val="28"/>
          <w:szCs w:val="28"/>
        </w:rPr>
        <w:t xml:space="preserve"> социально-экономического развития </w:t>
      </w:r>
      <w:r w:rsidR="00915988" w:rsidRPr="007A1680">
        <w:rPr>
          <w:b/>
          <w:sz w:val="28"/>
          <w:szCs w:val="28"/>
        </w:rPr>
        <w:br/>
      </w:r>
      <w:r w:rsidR="007244D9" w:rsidRPr="007A1680">
        <w:rPr>
          <w:b/>
          <w:sz w:val="28"/>
          <w:szCs w:val="28"/>
        </w:rPr>
        <w:t>города Ростова-на-Дону</w:t>
      </w:r>
      <w:r w:rsidR="00DB1C0D" w:rsidRPr="007A1680">
        <w:rPr>
          <w:b/>
          <w:sz w:val="28"/>
          <w:szCs w:val="28"/>
        </w:rPr>
        <w:t xml:space="preserve"> </w:t>
      </w:r>
      <w:r w:rsidR="008641B1" w:rsidRPr="007A1680">
        <w:rPr>
          <w:b/>
          <w:sz w:val="28"/>
          <w:szCs w:val="28"/>
        </w:rPr>
        <w:t>за 202</w:t>
      </w:r>
      <w:r w:rsidR="00C326B2" w:rsidRPr="007A1680">
        <w:rPr>
          <w:b/>
          <w:sz w:val="28"/>
          <w:szCs w:val="28"/>
        </w:rPr>
        <w:t>4</w:t>
      </w:r>
      <w:r w:rsidR="007244D9" w:rsidRPr="007A1680">
        <w:rPr>
          <w:b/>
          <w:sz w:val="28"/>
          <w:szCs w:val="28"/>
        </w:rPr>
        <w:t xml:space="preserve"> год</w:t>
      </w:r>
      <w:r w:rsidR="00F46430" w:rsidRPr="007A1680">
        <w:rPr>
          <w:b/>
          <w:sz w:val="28"/>
          <w:szCs w:val="28"/>
        </w:rPr>
        <w:t xml:space="preserve"> (постановление Админист</w:t>
      </w:r>
      <w:r w:rsidR="00001567" w:rsidRPr="007A1680">
        <w:rPr>
          <w:b/>
          <w:sz w:val="28"/>
          <w:szCs w:val="28"/>
        </w:rPr>
        <w:t xml:space="preserve">рации города Ростова-на-Дону </w:t>
      </w:r>
      <w:r w:rsidR="00001567" w:rsidRPr="00FC721E">
        <w:rPr>
          <w:b/>
          <w:sz w:val="28"/>
          <w:szCs w:val="28"/>
        </w:rPr>
        <w:t xml:space="preserve">от </w:t>
      </w:r>
      <w:r w:rsidR="000F796A" w:rsidRPr="00FC721E">
        <w:rPr>
          <w:b/>
          <w:sz w:val="28"/>
          <w:szCs w:val="28"/>
        </w:rPr>
        <w:t>30</w:t>
      </w:r>
      <w:r w:rsidR="00001567" w:rsidRPr="00FC721E">
        <w:rPr>
          <w:b/>
          <w:sz w:val="28"/>
          <w:szCs w:val="28"/>
        </w:rPr>
        <w:t>.0</w:t>
      </w:r>
      <w:r w:rsidR="000F796A" w:rsidRPr="00FC721E">
        <w:rPr>
          <w:b/>
          <w:sz w:val="28"/>
          <w:szCs w:val="28"/>
        </w:rPr>
        <w:t>5</w:t>
      </w:r>
      <w:r w:rsidR="00001567" w:rsidRPr="00FC721E">
        <w:rPr>
          <w:b/>
          <w:sz w:val="28"/>
          <w:szCs w:val="28"/>
        </w:rPr>
        <w:t>.20</w:t>
      </w:r>
      <w:r w:rsidR="000F796A" w:rsidRPr="00FC721E">
        <w:rPr>
          <w:b/>
          <w:sz w:val="28"/>
          <w:szCs w:val="28"/>
        </w:rPr>
        <w:t>19</w:t>
      </w:r>
      <w:r w:rsidR="00001567" w:rsidRPr="00FC721E">
        <w:rPr>
          <w:b/>
          <w:sz w:val="28"/>
          <w:szCs w:val="28"/>
        </w:rPr>
        <w:t xml:space="preserve"> № </w:t>
      </w:r>
      <w:r w:rsidR="000F796A" w:rsidRPr="00FC721E">
        <w:rPr>
          <w:b/>
          <w:sz w:val="28"/>
          <w:szCs w:val="28"/>
        </w:rPr>
        <w:t>429, ред. от 09.06.2023</w:t>
      </w:r>
      <w:r w:rsidR="00F46430" w:rsidRPr="00FC721E">
        <w:rPr>
          <w:b/>
          <w:sz w:val="28"/>
          <w:szCs w:val="28"/>
        </w:rPr>
        <w:t>)</w:t>
      </w:r>
    </w:p>
    <w:p w14:paraId="1625AE14" w14:textId="77777777" w:rsidR="007244D9" w:rsidRPr="007A1680" w:rsidRDefault="007244D9" w:rsidP="00F041DF">
      <w:pPr>
        <w:jc w:val="center"/>
        <w:rPr>
          <w:b/>
          <w:sz w:val="28"/>
          <w:szCs w:val="28"/>
        </w:rPr>
      </w:pPr>
    </w:p>
    <w:p w14:paraId="30FDDDE0" w14:textId="79BE0C95" w:rsidR="007A1680" w:rsidRPr="007A1680" w:rsidRDefault="007A1680" w:rsidP="007A1680">
      <w:pPr>
        <w:ind w:firstLine="708"/>
        <w:jc w:val="both"/>
        <w:rPr>
          <w:bCs/>
          <w:sz w:val="28"/>
          <w:szCs w:val="28"/>
        </w:rPr>
      </w:pPr>
      <w:r w:rsidRPr="007A1680">
        <w:rPr>
          <w:sz w:val="28"/>
          <w:szCs w:val="28"/>
        </w:rPr>
        <w:t>Численность постоянного населения (среднегодовая)</w:t>
      </w:r>
      <w:r w:rsidRPr="007A1680">
        <w:rPr>
          <w:bCs/>
          <w:sz w:val="28"/>
          <w:szCs w:val="28"/>
        </w:rPr>
        <w:t xml:space="preserve"> в 2024 году составила </w:t>
      </w:r>
      <w:r w:rsidRPr="007A1680">
        <w:rPr>
          <w:bCs/>
          <w:sz w:val="28"/>
          <w:szCs w:val="28"/>
        </w:rPr>
        <w:br/>
        <w:t xml:space="preserve">1 141,8 тыс. чел., что на 0,04 % </w:t>
      </w:r>
      <w:r w:rsidR="00123785">
        <w:rPr>
          <w:bCs/>
          <w:sz w:val="28"/>
          <w:szCs w:val="28"/>
        </w:rPr>
        <w:t>меньше</w:t>
      </w:r>
      <w:r w:rsidRPr="007A1680">
        <w:rPr>
          <w:bCs/>
          <w:sz w:val="28"/>
          <w:szCs w:val="28"/>
        </w:rPr>
        <w:t xml:space="preserve"> прогнозного значения – </w:t>
      </w:r>
      <w:r w:rsidRPr="007A1680">
        <w:rPr>
          <w:bCs/>
          <w:sz w:val="28"/>
          <w:szCs w:val="28"/>
        </w:rPr>
        <w:br/>
        <w:t>1 142,3 тыс. чел.</w:t>
      </w:r>
    </w:p>
    <w:p w14:paraId="50E3594C" w14:textId="77777777" w:rsidR="00F27E3E" w:rsidRPr="007A1680" w:rsidRDefault="00F27E3E" w:rsidP="00F041DF">
      <w:pPr>
        <w:jc w:val="center"/>
        <w:rPr>
          <w:b/>
          <w:sz w:val="28"/>
          <w:szCs w:val="28"/>
        </w:rPr>
      </w:pPr>
    </w:p>
    <w:p w14:paraId="3CE59CA4" w14:textId="77777777" w:rsidR="001B61D0" w:rsidRPr="007A1680" w:rsidRDefault="001B61D0" w:rsidP="001B61D0">
      <w:pPr>
        <w:jc w:val="center"/>
        <w:rPr>
          <w:b/>
          <w:sz w:val="28"/>
          <w:szCs w:val="28"/>
        </w:rPr>
      </w:pPr>
      <w:r w:rsidRPr="007A1680">
        <w:rPr>
          <w:b/>
          <w:sz w:val="28"/>
          <w:szCs w:val="28"/>
          <w:lang w:val="en-US"/>
        </w:rPr>
        <w:t>I</w:t>
      </w:r>
      <w:r w:rsidRPr="007A1680">
        <w:rPr>
          <w:b/>
          <w:sz w:val="28"/>
          <w:szCs w:val="28"/>
        </w:rPr>
        <w:t xml:space="preserve"> раздел «Промышленное производство» </w:t>
      </w:r>
    </w:p>
    <w:p w14:paraId="4FB705DC" w14:textId="77777777" w:rsidR="001B61D0" w:rsidRPr="007A1680" w:rsidRDefault="001B61D0" w:rsidP="001B61D0">
      <w:pPr>
        <w:jc w:val="both"/>
        <w:rPr>
          <w:bCs/>
          <w:sz w:val="28"/>
          <w:szCs w:val="28"/>
        </w:rPr>
      </w:pPr>
    </w:p>
    <w:p w14:paraId="3B68B14C" w14:textId="7B105678" w:rsidR="00001567" w:rsidRPr="007A1680" w:rsidRDefault="00001567" w:rsidP="00001567">
      <w:pPr>
        <w:shd w:val="clear" w:color="auto" w:fill="FFFFFF"/>
        <w:ind w:firstLine="709"/>
        <w:jc w:val="both"/>
        <w:rPr>
          <w:bCs/>
          <w:color w:val="00B0F0"/>
          <w:sz w:val="28"/>
          <w:szCs w:val="28"/>
        </w:rPr>
      </w:pPr>
      <w:r w:rsidRPr="007A1680">
        <w:rPr>
          <w:bCs/>
          <w:sz w:val="28"/>
          <w:szCs w:val="28"/>
        </w:rPr>
        <w:t>Совокупный объем отгруженных товаров, работ и услуг, выполненных собственными силами</w:t>
      </w:r>
      <w:r w:rsidR="008F2819" w:rsidRPr="007A1680">
        <w:rPr>
          <w:bCs/>
          <w:sz w:val="28"/>
          <w:szCs w:val="28"/>
        </w:rPr>
        <w:t>,</w:t>
      </w:r>
      <w:r w:rsidRPr="007A1680">
        <w:rPr>
          <w:bCs/>
          <w:sz w:val="28"/>
          <w:szCs w:val="28"/>
        </w:rPr>
        <w:t xml:space="preserve"> по полному кругу предприятий в 20</w:t>
      </w:r>
      <w:r w:rsidR="0040637E" w:rsidRPr="007A1680">
        <w:rPr>
          <w:bCs/>
          <w:sz w:val="28"/>
          <w:szCs w:val="28"/>
        </w:rPr>
        <w:t>2</w:t>
      </w:r>
      <w:r w:rsidR="00C326B2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году составил </w:t>
      </w:r>
      <w:r w:rsidRPr="007A1680">
        <w:rPr>
          <w:bCs/>
          <w:color w:val="00B0F0"/>
          <w:sz w:val="28"/>
          <w:szCs w:val="28"/>
        </w:rPr>
        <w:br/>
      </w:r>
      <w:r w:rsidR="000F796A" w:rsidRPr="007A1680">
        <w:rPr>
          <w:bCs/>
          <w:sz w:val="28"/>
          <w:szCs w:val="28"/>
        </w:rPr>
        <w:t>5</w:t>
      </w:r>
      <w:r w:rsidR="00C326B2" w:rsidRPr="007A1680">
        <w:rPr>
          <w:bCs/>
          <w:sz w:val="28"/>
          <w:szCs w:val="28"/>
        </w:rPr>
        <w:t>49</w:t>
      </w:r>
      <w:r w:rsidR="000F796A" w:rsidRPr="007A1680">
        <w:rPr>
          <w:bCs/>
          <w:sz w:val="28"/>
          <w:szCs w:val="28"/>
        </w:rPr>
        <w:t> </w:t>
      </w:r>
      <w:r w:rsidR="00C326B2" w:rsidRPr="007A1680">
        <w:rPr>
          <w:bCs/>
          <w:sz w:val="28"/>
          <w:szCs w:val="28"/>
        </w:rPr>
        <w:t>666</w:t>
      </w:r>
      <w:r w:rsidR="000F796A" w:rsidRPr="007A1680">
        <w:rPr>
          <w:bCs/>
          <w:sz w:val="28"/>
          <w:szCs w:val="28"/>
        </w:rPr>
        <w:t>,</w:t>
      </w:r>
      <w:r w:rsidR="00C326B2" w:rsidRPr="007A1680">
        <w:rPr>
          <w:bCs/>
          <w:sz w:val="28"/>
          <w:szCs w:val="28"/>
        </w:rPr>
        <w:t>8</w:t>
      </w:r>
      <w:r w:rsidRPr="007A1680">
        <w:rPr>
          <w:bCs/>
          <w:sz w:val="28"/>
          <w:szCs w:val="28"/>
        </w:rPr>
        <w:t> млн руб</w:t>
      </w:r>
      <w:r w:rsidR="00381D3D" w:rsidRPr="007A1680">
        <w:rPr>
          <w:bCs/>
          <w:sz w:val="28"/>
          <w:szCs w:val="28"/>
        </w:rPr>
        <w:t>.</w:t>
      </w:r>
      <w:r w:rsidRPr="007A1680">
        <w:rPr>
          <w:bCs/>
          <w:sz w:val="28"/>
          <w:szCs w:val="28"/>
        </w:rPr>
        <w:t xml:space="preserve">, что на </w:t>
      </w:r>
      <w:r w:rsidR="00C326B2" w:rsidRPr="007A1680">
        <w:rPr>
          <w:bCs/>
          <w:sz w:val="28"/>
          <w:szCs w:val="28"/>
        </w:rPr>
        <w:t>1,1</w:t>
      </w:r>
      <w:r w:rsidRPr="007A1680">
        <w:rPr>
          <w:bCs/>
          <w:sz w:val="28"/>
          <w:szCs w:val="28"/>
        </w:rPr>
        <w:t xml:space="preserve"> % </w:t>
      </w:r>
      <w:r w:rsidR="00C326B2" w:rsidRPr="007A1680">
        <w:rPr>
          <w:bCs/>
          <w:sz w:val="28"/>
          <w:szCs w:val="28"/>
        </w:rPr>
        <w:t>меньше</w:t>
      </w:r>
      <w:r w:rsidRPr="007A1680">
        <w:rPr>
          <w:bCs/>
          <w:sz w:val="28"/>
          <w:szCs w:val="28"/>
        </w:rPr>
        <w:t xml:space="preserve"> прогнозного значения – </w:t>
      </w:r>
      <w:r w:rsidRPr="007A1680">
        <w:rPr>
          <w:bCs/>
          <w:color w:val="00B0F0"/>
          <w:sz w:val="28"/>
          <w:szCs w:val="28"/>
        </w:rPr>
        <w:br/>
      </w:r>
      <w:r w:rsidR="00C326B2" w:rsidRPr="007A1680">
        <w:rPr>
          <w:bCs/>
          <w:sz w:val="28"/>
          <w:szCs w:val="28"/>
        </w:rPr>
        <w:t>555 873,6</w:t>
      </w:r>
      <w:r w:rsidRPr="007A1680">
        <w:rPr>
          <w:bCs/>
          <w:sz w:val="28"/>
          <w:szCs w:val="28"/>
        </w:rPr>
        <w:t xml:space="preserve"> млн руб. </w:t>
      </w:r>
    </w:p>
    <w:p w14:paraId="3A668B6C" w14:textId="1ED721C5" w:rsidR="00001567" w:rsidRPr="007A1680" w:rsidRDefault="00001567" w:rsidP="0000156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7A1680">
        <w:rPr>
          <w:bCs/>
          <w:sz w:val="28"/>
          <w:szCs w:val="28"/>
        </w:rPr>
        <w:t xml:space="preserve">Индекс промышленного производства по полному кругу предприятий </w:t>
      </w:r>
      <w:r w:rsidRPr="007A1680">
        <w:rPr>
          <w:bCs/>
          <w:sz w:val="28"/>
          <w:szCs w:val="28"/>
        </w:rPr>
        <w:br/>
        <w:t>в 20</w:t>
      </w:r>
      <w:r w:rsidR="0040637E" w:rsidRPr="007A1680">
        <w:rPr>
          <w:bCs/>
          <w:sz w:val="28"/>
          <w:szCs w:val="28"/>
        </w:rPr>
        <w:t>2</w:t>
      </w:r>
      <w:r w:rsidR="00C326B2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году составил </w:t>
      </w:r>
      <w:r w:rsidR="00C326B2" w:rsidRPr="007A1680">
        <w:rPr>
          <w:bCs/>
          <w:sz w:val="28"/>
          <w:szCs w:val="28"/>
        </w:rPr>
        <w:t>105</w:t>
      </w:r>
      <w:r w:rsidRPr="007A1680">
        <w:rPr>
          <w:bCs/>
          <w:sz w:val="28"/>
          <w:szCs w:val="28"/>
        </w:rPr>
        <w:t xml:space="preserve"> %, что на </w:t>
      </w:r>
      <w:r w:rsidR="00C326B2" w:rsidRPr="007A1680">
        <w:rPr>
          <w:bCs/>
          <w:sz w:val="28"/>
          <w:szCs w:val="28"/>
        </w:rPr>
        <w:t>0,2</w:t>
      </w:r>
      <w:r w:rsidRPr="007A1680">
        <w:rPr>
          <w:bCs/>
          <w:color w:val="00B0F0"/>
          <w:sz w:val="28"/>
          <w:szCs w:val="28"/>
        </w:rPr>
        <w:t xml:space="preserve"> </w:t>
      </w:r>
      <w:r w:rsidRPr="007A1680">
        <w:rPr>
          <w:bCs/>
          <w:sz w:val="28"/>
          <w:szCs w:val="28"/>
        </w:rPr>
        <w:t xml:space="preserve">п.п. </w:t>
      </w:r>
      <w:r w:rsidR="000C6177" w:rsidRPr="007A1680">
        <w:rPr>
          <w:bCs/>
          <w:sz w:val="28"/>
          <w:szCs w:val="28"/>
        </w:rPr>
        <w:t>меньше</w:t>
      </w:r>
      <w:r w:rsidRPr="007A1680">
        <w:rPr>
          <w:bCs/>
          <w:sz w:val="28"/>
          <w:szCs w:val="28"/>
        </w:rPr>
        <w:t xml:space="preserve"> уровня прогнозного значения </w:t>
      </w:r>
      <w:r w:rsidRPr="007A1680">
        <w:rPr>
          <w:bCs/>
          <w:sz w:val="28"/>
          <w:szCs w:val="28"/>
        </w:rPr>
        <w:br/>
        <w:t>на 20</w:t>
      </w:r>
      <w:r w:rsidR="0040637E" w:rsidRPr="007A1680">
        <w:rPr>
          <w:bCs/>
          <w:sz w:val="28"/>
          <w:szCs w:val="28"/>
        </w:rPr>
        <w:t>2</w:t>
      </w:r>
      <w:r w:rsidR="00C326B2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 – </w:t>
      </w:r>
      <w:r w:rsidR="00C326B2" w:rsidRPr="007A1680">
        <w:rPr>
          <w:bCs/>
          <w:sz w:val="28"/>
          <w:szCs w:val="28"/>
        </w:rPr>
        <w:t>105,2</w:t>
      </w:r>
      <w:r w:rsidRPr="007A1680">
        <w:rPr>
          <w:bCs/>
          <w:sz w:val="28"/>
          <w:szCs w:val="28"/>
        </w:rPr>
        <w:t> %.</w:t>
      </w:r>
    </w:p>
    <w:p w14:paraId="54AF5506" w14:textId="35BDF6A4" w:rsidR="00C326B2" w:rsidRPr="007A1680" w:rsidRDefault="00C326B2" w:rsidP="00C326B2">
      <w:pPr>
        <w:widowControl/>
        <w:ind w:firstLine="709"/>
        <w:jc w:val="both"/>
        <w:rPr>
          <w:bCs/>
          <w:sz w:val="28"/>
          <w:szCs w:val="28"/>
        </w:rPr>
      </w:pPr>
      <w:r w:rsidRPr="007A1680">
        <w:rPr>
          <w:bCs/>
          <w:sz w:val="28"/>
          <w:szCs w:val="28"/>
        </w:rPr>
        <w:t>Увеличение выпуска продукции отмечалось в обрабатывающих производствах,</w:t>
      </w:r>
      <w:r w:rsidR="00267BCB">
        <w:rPr>
          <w:bCs/>
          <w:sz w:val="28"/>
          <w:szCs w:val="28"/>
        </w:rPr>
        <w:t xml:space="preserve"> </w:t>
      </w:r>
      <w:r w:rsidR="00713248" w:rsidRPr="00713248">
        <w:rPr>
          <w:bCs/>
          <w:sz w:val="28"/>
          <w:szCs w:val="28"/>
        </w:rPr>
        <w:t xml:space="preserve">водоснабжение; </w:t>
      </w:r>
      <w:r w:rsidRPr="007A1680">
        <w:rPr>
          <w:bCs/>
          <w:sz w:val="28"/>
          <w:szCs w:val="28"/>
        </w:rPr>
        <w:t>водоотведении, организации сбора и утилизация отходов, деятельности по ликвидации загрязнений.</w:t>
      </w:r>
    </w:p>
    <w:p w14:paraId="15B02646" w14:textId="0BFE6835" w:rsidR="005727BF" w:rsidRPr="007A1680" w:rsidRDefault="005727BF" w:rsidP="00C326B2">
      <w:pPr>
        <w:widowControl/>
        <w:ind w:firstLine="709"/>
        <w:jc w:val="both"/>
        <w:rPr>
          <w:bCs/>
          <w:sz w:val="28"/>
          <w:szCs w:val="28"/>
        </w:rPr>
      </w:pPr>
      <w:r w:rsidRPr="007A1680">
        <w:rPr>
          <w:sz w:val="28"/>
          <w:szCs w:val="28"/>
        </w:rPr>
        <w:t xml:space="preserve">Объем отгруженных товаров, работ и услуг по полному кругу предприятий </w:t>
      </w:r>
      <w:r w:rsidRPr="007A1680">
        <w:rPr>
          <w:sz w:val="28"/>
          <w:szCs w:val="28"/>
        </w:rPr>
        <w:br/>
        <w:t>за 202</w:t>
      </w:r>
      <w:r w:rsidR="00C326B2" w:rsidRPr="007A1680">
        <w:rPr>
          <w:sz w:val="28"/>
          <w:szCs w:val="28"/>
        </w:rPr>
        <w:t>4</w:t>
      </w:r>
      <w:r w:rsidRPr="007A1680">
        <w:rPr>
          <w:sz w:val="28"/>
          <w:szCs w:val="28"/>
        </w:rPr>
        <w:t xml:space="preserve"> год по такому виду деятельности, как </w:t>
      </w:r>
      <w:r w:rsidRPr="007A1680">
        <w:rPr>
          <w:b/>
          <w:bCs/>
          <w:sz w:val="28"/>
          <w:szCs w:val="28"/>
        </w:rPr>
        <w:t>добыча полезных ископаемых</w:t>
      </w:r>
      <w:r w:rsidRPr="007A1680">
        <w:rPr>
          <w:sz w:val="28"/>
          <w:szCs w:val="28"/>
        </w:rPr>
        <w:t xml:space="preserve">, составил </w:t>
      </w:r>
      <w:r w:rsidR="000C6177" w:rsidRPr="007A1680">
        <w:rPr>
          <w:sz w:val="28"/>
          <w:szCs w:val="28"/>
        </w:rPr>
        <w:t>3</w:t>
      </w:r>
      <w:r w:rsidR="00C326B2" w:rsidRPr="007A1680">
        <w:rPr>
          <w:sz w:val="28"/>
          <w:szCs w:val="28"/>
        </w:rPr>
        <w:t> 039,2</w:t>
      </w:r>
      <w:r w:rsidRPr="007A1680">
        <w:rPr>
          <w:sz w:val="28"/>
          <w:szCs w:val="28"/>
        </w:rPr>
        <w:t xml:space="preserve"> млн руб</w:t>
      </w:r>
      <w:r w:rsidR="00381D3D" w:rsidRPr="007A1680">
        <w:rPr>
          <w:sz w:val="28"/>
          <w:szCs w:val="28"/>
        </w:rPr>
        <w:t>.</w:t>
      </w:r>
      <w:r w:rsidRPr="007A1680">
        <w:rPr>
          <w:sz w:val="28"/>
          <w:szCs w:val="28"/>
        </w:rPr>
        <w:t xml:space="preserve">, что больше на </w:t>
      </w:r>
      <w:r w:rsidR="00C326B2" w:rsidRPr="007A1680">
        <w:rPr>
          <w:sz w:val="28"/>
          <w:szCs w:val="28"/>
        </w:rPr>
        <w:t>14,7</w:t>
      </w:r>
      <w:r w:rsidRPr="007A1680">
        <w:rPr>
          <w:sz w:val="28"/>
          <w:szCs w:val="28"/>
        </w:rPr>
        <w:t> % уровня прогнозного</w:t>
      </w:r>
      <w:r w:rsidRPr="007A1680">
        <w:rPr>
          <w:bCs/>
          <w:sz w:val="28"/>
          <w:szCs w:val="28"/>
        </w:rPr>
        <w:t xml:space="preserve"> значения </w:t>
      </w:r>
      <w:r w:rsidRPr="007A1680">
        <w:rPr>
          <w:bCs/>
          <w:sz w:val="28"/>
          <w:szCs w:val="28"/>
        </w:rPr>
        <w:br/>
        <w:t>на 202</w:t>
      </w:r>
      <w:r w:rsidR="00C326B2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 (</w:t>
      </w:r>
      <w:r w:rsidR="000C6177" w:rsidRPr="007A1680">
        <w:rPr>
          <w:bCs/>
          <w:sz w:val="28"/>
          <w:szCs w:val="28"/>
        </w:rPr>
        <w:t>2</w:t>
      </w:r>
      <w:r w:rsidR="00C326B2" w:rsidRPr="007A1680">
        <w:rPr>
          <w:bCs/>
          <w:sz w:val="28"/>
          <w:szCs w:val="28"/>
        </w:rPr>
        <w:t> 649,6 </w:t>
      </w:r>
      <w:r w:rsidRPr="007A1680">
        <w:rPr>
          <w:bCs/>
          <w:sz w:val="28"/>
          <w:szCs w:val="28"/>
        </w:rPr>
        <w:t>млн руб</w:t>
      </w:r>
      <w:r w:rsidR="00381D3D" w:rsidRPr="007A1680">
        <w:rPr>
          <w:bCs/>
          <w:sz w:val="28"/>
          <w:szCs w:val="28"/>
        </w:rPr>
        <w:t>.</w:t>
      </w:r>
      <w:r w:rsidRPr="007A1680">
        <w:rPr>
          <w:bCs/>
          <w:sz w:val="28"/>
          <w:szCs w:val="28"/>
        </w:rPr>
        <w:t>). И</w:t>
      </w:r>
      <w:r w:rsidRPr="007A1680">
        <w:rPr>
          <w:sz w:val="28"/>
          <w:szCs w:val="28"/>
        </w:rPr>
        <w:t xml:space="preserve">ндекс производства составил </w:t>
      </w:r>
      <w:r w:rsidR="00C326B2" w:rsidRPr="007A1680">
        <w:rPr>
          <w:sz w:val="28"/>
          <w:szCs w:val="28"/>
        </w:rPr>
        <w:t>101,6</w:t>
      </w:r>
      <w:r w:rsidRPr="007A1680">
        <w:rPr>
          <w:sz w:val="28"/>
          <w:szCs w:val="28"/>
        </w:rPr>
        <w:t xml:space="preserve"> %, </w:t>
      </w:r>
      <w:r w:rsidRPr="007A1680">
        <w:rPr>
          <w:sz w:val="28"/>
          <w:szCs w:val="28"/>
        </w:rPr>
        <w:br/>
        <w:t>что на</w:t>
      </w:r>
      <w:r w:rsidRPr="007A1680">
        <w:rPr>
          <w:color w:val="00B0F0"/>
          <w:sz w:val="28"/>
          <w:szCs w:val="28"/>
        </w:rPr>
        <w:t xml:space="preserve"> </w:t>
      </w:r>
      <w:r w:rsidR="00C326B2" w:rsidRPr="007A1680">
        <w:rPr>
          <w:sz w:val="28"/>
          <w:szCs w:val="28"/>
        </w:rPr>
        <w:t>0,6</w:t>
      </w:r>
      <w:r w:rsidRPr="007A1680">
        <w:rPr>
          <w:sz w:val="28"/>
          <w:szCs w:val="28"/>
        </w:rPr>
        <w:t xml:space="preserve"> п.п.</w:t>
      </w:r>
      <w:r w:rsidRPr="007A1680">
        <w:rPr>
          <w:bCs/>
          <w:sz w:val="28"/>
          <w:szCs w:val="28"/>
        </w:rPr>
        <w:t xml:space="preserve"> </w:t>
      </w:r>
      <w:r w:rsidR="00C326B2" w:rsidRPr="007A1680">
        <w:rPr>
          <w:bCs/>
          <w:sz w:val="28"/>
          <w:szCs w:val="28"/>
        </w:rPr>
        <w:t>ниже</w:t>
      </w:r>
      <w:r w:rsidRPr="007A1680">
        <w:rPr>
          <w:bCs/>
          <w:sz w:val="28"/>
          <w:szCs w:val="28"/>
        </w:rPr>
        <w:t xml:space="preserve"> уровня прогнозного значения на 202</w:t>
      </w:r>
      <w:r w:rsidR="00C326B2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 </w:t>
      </w:r>
      <w:r w:rsidRPr="007A1680">
        <w:rPr>
          <w:sz w:val="28"/>
          <w:szCs w:val="28"/>
        </w:rPr>
        <w:t>–</w:t>
      </w:r>
      <w:r w:rsidRPr="007A1680">
        <w:rPr>
          <w:bCs/>
          <w:color w:val="00B0F0"/>
          <w:sz w:val="28"/>
          <w:szCs w:val="28"/>
        </w:rPr>
        <w:t xml:space="preserve"> </w:t>
      </w:r>
      <w:r w:rsidR="00C326B2" w:rsidRPr="007A1680">
        <w:rPr>
          <w:bCs/>
          <w:sz w:val="28"/>
          <w:szCs w:val="28"/>
        </w:rPr>
        <w:t>102,2</w:t>
      </w:r>
      <w:r w:rsidRPr="007A1680">
        <w:rPr>
          <w:bCs/>
          <w:sz w:val="28"/>
          <w:szCs w:val="28"/>
        </w:rPr>
        <w:t> %.</w:t>
      </w:r>
    </w:p>
    <w:p w14:paraId="08EE88C0" w14:textId="1093D397" w:rsidR="00001567" w:rsidRPr="007A1680" w:rsidRDefault="00001567" w:rsidP="00001567">
      <w:pPr>
        <w:widowControl/>
        <w:shd w:val="clear" w:color="auto" w:fill="FFFFFF"/>
        <w:ind w:firstLine="709"/>
        <w:jc w:val="both"/>
        <w:rPr>
          <w:bCs/>
          <w:color w:val="00B0F0"/>
          <w:sz w:val="28"/>
          <w:szCs w:val="28"/>
        </w:rPr>
      </w:pPr>
      <w:r w:rsidRPr="007A1680">
        <w:rPr>
          <w:bCs/>
          <w:sz w:val="28"/>
          <w:szCs w:val="28"/>
        </w:rPr>
        <w:t xml:space="preserve">Индекс </w:t>
      </w:r>
      <w:r w:rsidR="00B36150" w:rsidRPr="007A1680">
        <w:rPr>
          <w:bCs/>
          <w:sz w:val="28"/>
          <w:szCs w:val="28"/>
        </w:rPr>
        <w:t xml:space="preserve">производства по виду деятельности </w:t>
      </w:r>
      <w:r w:rsidR="00B36150" w:rsidRPr="007A1680">
        <w:rPr>
          <w:b/>
          <w:bCs/>
          <w:sz w:val="28"/>
          <w:szCs w:val="28"/>
        </w:rPr>
        <w:t>«О</w:t>
      </w:r>
      <w:r w:rsidRPr="007A1680">
        <w:rPr>
          <w:b/>
          <w:bCs/>
          <w:sz w:val="28"/>
          <w:szCs w:val="28"/>
        </w:rPr>
        <w:t>брабатывающи</w:t>
      </w:r>
      <w:r w:rsidR="00B36150" w:rsidRPr="007A1680">
        <w:rPr>
          <w:b/>
          <w:bCs/>
          <w:sz w:val="28"/>
          <w:szCs w:val="28"/>
        </w:rPr>
        <w:t>е</w:t>
      </w:r>
      <w:r w:rsidRPr="007A1680">
        <w:rPr>
          <w:b/>
          <w:bCs/>
          <w:sz w:val="28"/>
          <w:szCs w:val="28"/>
        </w:rPr>
        <w:t xml:space="preserve"> производств</w:t>
      </w:r>
      <w:r w:rsidR="00B36150" w:rsidRPr="007A1680">
        <w:rPr>
          <w:b/>
          <w:bCs/>
          <w:sz w:val="28"/>
          <w:szCs w:val="28"/>
        </w:rPr>
        <w:t>а»</w:t>
      </w:r>
      <w:r w:rsidRPr="007A1680">
        <w:rPr>
          <w:bCs/>
          <w:sz w:val="28"/>
          <w:szCs w:val="28"/>
        </w:rPr>
        <w:t xml:space="preserve"> </w:t>
      </w:r>
      <w:r w:rsidR="00B36150" w:rsidRPr="007A1680">
        <w:rPr>
          <w:bCs/>
          <w:sz w:val="28"/>
          <w:szCs w:val="28"/>
        </w:rPr>
        <w:t xml:space="preserve">в </w:t>
      </w:r>
      <w:r w:rsidRPr="007A1680">
        <w:rPr>
          <w:bCs/>
          <w:sz w:val="28"/>
          <w:szCs w:val="28"/>
        </w:rPr>
        <w:t>20</w:t>
      </w:r>
      <w:r w:rsidR="0040637E" w:rsidRPr="007A1680">
        <w:rPr>
          <w:bCs/>
          <w:sz w:val="28"/>
          <w:szCs w:val="28"/>
        </w:rPr>
        <w:t>2</w:t>
      </w:r>
      <w:r w:rsidR="00C326B2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</w:t>
      </w:r>
      <w:r w:rsidR="00B36150" w:rsidRPr="007A1680">
        <w:rPr>
          <w:bCs/>
          <w:sz w:val="28"/>
          <w:szCs w:val="28"/>
        </w:rPr>
        <w:t>у</w:t>
      </w:r>
      <w:r w:rsidRPr="007A1680">
        <w:rPr>
          <w:bCs/>
          <w:sz w:val="28"/>
          <w:szCs w:val="28"/>
        </w:rPr>
        <w:t xml:space="preserve"> составил </w:t>
      </w:r>
      <w:r w:rsidR="00C326B2" w:rsidRPr="007A1680">
        <w:rPr>
          <w:bCs/>
          <w:sz w:val="28"/>
          <w:szCs w:val="28"/>
        </w:rPr>
        <w:t>106,4</w:t>
      </w:r>
      <w:r w:rsidRPr="007A1680">
        <w:rPr>
          <w:bCs/>
          <w:sz w:val="28"/>
          <w:szCs w:val="28"/>
        </w:rPr>
        <w:t xml:space="preserve"> %, что на </w:t>
      </w:r>
      <w:r w:rsidR="00C326B2" w:rsidRPr="007A1680">
        <w:rPr>
          <w:bCs/>
          <w:sz w:val="28"/>
          <w:szCs w:val="28"/>
        </w:rPr>
        <w:t>0,9</w:t>
      </w:r>
      <w:r w:rsidRPr="007A1680">
        <w:rPr>
          <w:bCs/>
          <w:sz w:val="28"/>
          <w:szCs w:val="28"/>
        </w:rPr>
        <w:t xml:space="preserve"> п.п. </w:t>
      </w:r>
      <w:r w:rsidR="00C326B2" w:rsidRPr="007A1680">
        <w:rPr>
          <w:bCs/>
          <w:sz w:val="28"/>
          <w:szCs w:val="28"/>
        </w:rPr>
        <w:t>выше</w:t>
      </w:r>
      <w:r w:rsidRPr="007A1680">
        <w:rPr>
          <w:bCs/>
          <w:sz w:val="28"/>
          <w:szCs w:val="28"/>
        </w:rPr>
        <w:t xml:space="preserve"> уровня прогнозного значения на 20</w:t>
      </w:r>
      <w:r w:rsidR="0040637E" w:rsidRPr="007A1680">
        <w:rPr>
          <w:bCs/>
          <w:sz w:val="28"/>
          <w:szCs w:val="28"/>
        </w:rPr>
        <w:t>2</w:t>
      </w:r>
      <w:r w:rsidR="00C326B2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 – 10</w:t>
      </w:r>
      <w:r w:rsidR="000C6177" w:rsidRPr="007A1680">
        <w:rPr>
          <w:bCs/>
          <w:sz w:val="28"/>
          <w:szCs w:val="28"/>
        </w:rPr>
        <w:t>5,</w:t>
      </w:r>
      <w:r w:rsidR="00C326B2" w:rsidRPr="007A1680">
        <w:rPr>
          <w:bCs/>
          <w:sz w:val="28"/>
          <w:szCs w:val="28"/>
        </w:rPr>
        <w:t>5</w:t>
      </w:r>
      <w:r w:rsidRPr="007A1680">
        <w:rPr>
          <w:bCs/>
          <w:sz w:val="28"/>
          <w:szCs w:val="28"/>
        </w:rPr>
        <w:t xml:space="preserve"> %. </w:t>
      </w:r>
    </w:p>
    <w:p w14:paraId="60C062F9" w14:textId="77777777" w:rsidR="00C326B2" w:rsidRPr="007A1680" w:rsidRDefault="00C326B2" w:rsidP="00C326B2">
      <w:pPr>
        <w:ind w:firstLine="708"/>
        <w:jc w:val="both"/>
        <w:rPr>
          <w:sz w:val="28"/>
          <w:szCs w:val="28"/>
        </w:rPr>
      </w:pPr>
      <w:bookmarkStart w:id="0" w:name="_Hlk174022368"/>
      <w:r w:rsidRPr="007A1680">
        <w:rPr>
          <w:bCs/>
          <w:sz w:val="28"/>
          <w:szCs w:val="28"/>
        </w:rPr>
        <w:t xml:space="preserve">Увеличение выпуска продукции зафиксировано в </w:t>
      </w:r>
      <w:bookmarkEnd w:id="0"/>
      <w:r w:rsidRPr="007A1680">
        <w:rPr>
          <w:sz w:val="28"/>
          <w:szCs w:val="28"/>
        </w:rPr>
        <w:t xml:space="preserve">производстве прочей неметаллической минеральной продукции (178,3 %), прочих транспортных средств </w:t>
      </w:r>
      <w:r w:rsidRPr="007A1680">
        <w:rPr>
          <w:sz w:val="28"/>
          <w:szCs w:val="28"/>
        </w:rPr>
        <w:br/>
        <w:t xml:space="preserve">и оборудования (136,4 %), готовых металлических изделий, кроме машин </w:t>
      </w:r>
      <w:r w:rsidRPr="007A1680">
        <w:rPr>
          <w:sz w:val="28"/>
          <w:szCs w:val="28"/>
        </w:rPr>
        <w:br/>
        <w:t xml:space="preserve">и оборудования (124,3 %), напитков (116,9 %), автотранспортных средств, прицепов </w:t>
      </w:r>
      <w:r w:rsidRPr="007A1680">
        <w:rPr>
          <w:sz w:val="28"/>
          <w:szCs w:val="28"/>
        </w:rPr>
        <w:br/>
        <w:t>и полуприцепов (116,2 %), компьютеров, электронных и оптических изделий (111,3 %), производстве металлургическом (110,8 %), производстве мебели (107,8 %) и других.</w:t>
      </w:r>
    </w:p>
    <w:p w14:paraId="35CA8B62" w14:textId="18422710" w:rsidR="00001567" w:rsidRPr="007A1680" w:rsidRDefault="00001567" w:rsidP="00001567">
      <w:pPr>
        <w:ind w:firstLine="709"/>
        <w:jc w:val="both"/>
        <w:rPr>
          <w:sz w:val="28"/>
          <w:szCs w:val="28"/>
        </w:rPr>
      </w:pPr>
      <w:r w:rsidRPr="007A1680">
        <w:rPr>
          <w:sz w:val="28"/>
          <w:szCs w:val="28"/>
        </w:rPr>
        <w:t xml:space="preserve">Объем отгруженных товаров собственного производства, выполненных работ и услуг собственными силами предприятий обрабатывающих производств </w:t>
      </w:r>
      <w:r w:rsidRPr="007A1680">
        <w:rPr>
          <w:sz w:val="28"/>
          <w:szCs w:val="28"/>
        </w:rPr>
        <w:br/>
        <w:t>по результатам 20</w:t>
      </w:r>
      <w:r w:rsidR="0040637E" w:rsidRPr="007A1680">
        <w:rPr>
          <w:sz w:val="28"/>
          <w:szCs w:val="28"/>
        </w:rPr>
        <w:t>2</w:t>
      </w:r>
      <w:r w:rsidR="009176AE" w:rsidRPr="007A1680">
        <w:rPr>
          <w:sz w:val="28"/>
          <w:szCs w:val="28"/>
        </w:rPr>
        <w:t>4</w:t>
      </w:r>
      <w:r w:rsidRPr="007A1680">
        <w:rPr>
          <w:sz w:val="28"/>
          <w:szCs w:val="28"/>
        </w:rPr>
        <w:t xml:space="preserve"> года составил</w:t>
      </w:r>
      <w:r w:rsidRPr="007A1680">
        <w:rPr>
          <w:color w:val="00B0F0"/>
          <w:sz w:val="28"/>
          <w:szCs w:val="28"/>
        </w:rPr>
        <w:t xml:space="preserve"> </w:t>
      </w:r>
      <w:r w:rsidR="000C6177" w:rsidRPr="007A1680">
        <w:rPr>
          <w:sz w:val="28"/>
          <w:szCs w:val="28"/>
        </w:rPr>
        <w:t>4</w:t>
      </w:r>
      <w:r w:rsidR="009176AE" w:rsidRPr="007A1680">
        <w:rPr>
          <w:sz w:val="28"/>
          <w:szCs w:val="28"/>
        </w:rPr>
        <w:t>72</w:t>
      </w:r>
      <w:r w:rsidR="000C6177" w:rsidRPr="007A1680">
        <w:rPr>
          <w:sz w:val="28"/>
          <w:szCs w:val="28"/>
        </w:rPr>
        <w:t> </w:t>
      </w:r>
      <w:r w:rsidR="009176AE" w:rsidRPr="007A1680">
        <w:rPr>
          <w:sz w:val="28"/>
          <w:szCs w:val="28"/>
        </w:rPr>
        <w:t>027</w:t>
      </w:r>
      <w:r w:rsidR="000C6177" w:rsidRPr="007A1680">
        <w:rPr>
          <w:sz w:val="28"/>
          <w:szCs w:val="28"/>
        </w:rPr>
        <w:t>,</w:t>
      </w:r>
      <w:r w:rsidR="009176AE" w:rsidRPr="007A1680">
        <w:rPr>
          <w:sz w:val="28"/>
          <w:szCs w:val="28"/>
        </w:rPr>
        <w:t>9</w:t>
      </w:r>
      <w:r w:rsidRPr="007A1680">
        <w:rPr>
          <w:sz w:val="28"/>
          <w:szCs w:val="28"/>
        </w:rPr>
        <w:t> млн руб</w:t>
      </w:r>
      <w:r w:rsidR="00381D3D" w:rsidRPr="007A1680">
        <w:rPr>
          <w:sz w:val="28"/>
          <w:szCs w:val="28"/>
        </w:rPr>
        <w:t>.</w:t>
      </w:r>
      <w:r w:rsidRPr="007A1680">
        <w:rPr>
          <w:sz w:val="28"/>
          <w:szCs w:val="28"/>
        </w:rPr>
        <w:t xml:space="preserve">, что на </w:t>
      </w:r>
      <w:r w:rsidR="009176AE" w:rsidRPr="007A1680">
        <w:rPr>
          <w:sz w:val="28"/>
          <w:szCs w:val="28"/>
        </w:rPr>
        <w:t>0,4</w:t>
      </w:r>
      <w:r w:rsidRPr="007A1680">
        <w:rPr>
          <w:sz w:val="28"/>
          <w:szCs w:val="28"/>
        </w:rPr>
        <w:t xml:space="preserve"> % </w:t>
      </w:r>
      <w:r w:rsidR="009176AE" w:rsidRPr="007A1680">
        <w:rPr>
          <w:sz w:val="28"/>
          <w:szCs w:val="28"/>
        </w:rPr>
        <w:t>меньше</w:t>
      </w:r>
      <w:r w:rsidRPr="007A1680">
        <w:rPr>
          <w:sz w:val="28"/>
          <w:szCs w:val="28"/>
        </w:rPr>
        <w:t xml:space="preserve"> прогнозного значения на 20</w:t>
      </w:r>
      <w:r w:rsidR="0040637E" w:rsidRPr="007A1680">
        <w:rPr>
          <w:sz w:val="28"/>
          <w:szCs w:val="28"/>
        </w:rPr>
        <w:t>2</w:t>
      </w:r>
      <w:r w:rsidR="009176AE" w:rsidRPr="007A1680">
        <w:rPr>
          <w:sz w:val="28"/>
          <w:szCs w:val="28"/>
        </w:rPr>
        <w:t>4</w:t>
      </w:r>
      <w:r w:rsidRPr="007A1680">
        <w:rPr>
          <w:sz w:val="28"/>
          <w:szCs w:val="28"/>
        </w:rPr>
        <w:t xml:space="preserve"> год – </w:t>
      </w:r>
      <w:r w:rsidR="009176AE" w:rsidRPr="007A1680">
        <w:rPr>
          <w:sz w:val="28"/>
          <w:szCs w:val="28"/>
        </w:rPr>
        <w:t>473 952,8</w:t>
      </w:r>
      <w:r w:rsidRPr="007A1680">
        <w:rPr>
          <w:sz w:val="28"/>
          <w:szCs w:val="28"/>
        </w:rPr>
        <w:t xml:space="preserve"> млн руб.</w:t>
      </w:r>
    </w:p>
    <w:p w14:paraId="0220BF7D" w14:textId="19B60FC4" w:rsidR="00001567" w:rsidRPr="007A1680" w:rsidRDefault="00001567" w:rsidP="00001567">
      <w:pPr>
        <w:widowControl/>
        <w:ind w:firstLine="709"/>
        <w:jc w:val="both"/>
        <w:rPr>
          <w:sz w:val="28"/>
          <w:szCs w:val="28"/>
        </w:rPr>
      </w:pPr>
      <w:r w:rsidRPr="007A1680">
        <w:rPr>
          <w:sz w:val="28"/>
          <w:szCs w:val="28"/>
        </w:rPr>
        <w:t>Индекс производства по виду деятельности</w:t>
      </w:r>
      <w:r w:rsidRPr="007A1680">
        <w:rPr>
          <w:b/>
          <w:sz w:val="28"/>
          <w:szCs w:val="28"/>
        </w:rPr>
        <w:t xml:space="preserve"> «Обеспечение электрической энергией, газом и паром; кондиционирование воздуха»</w:t>
      </w:r>
      <w:r w:rsidRPr="007A1680">
        <w:rPr>
          <w:sz w:val="28"/>
          <w:szCs w:val="28"/>
        </w:rPr>
        <w:t xml:space="preserve"> за 20</w:t>
      </w:r>
      <w:r w:rsidR="00D573AA" w:rsidRPr="007A1680">
        <w:rPr>
          <w:sz w:val="28"/>
          <w:szCs w:val="28"/>
        </w:rPr>
        <w:t>2</w:t>
      </w:r>
      <w:r w:rsidR="009176AE" w:rsidRPr="007A1680">
        <w:rPr>
          <w:sz w:val="28"/>
          <w:szCs w:val="28"/>
        </w:rPr>
        <w:t>4</w:t>
      </w:r>
      <w:r w:rsidRPr="007A1680">
        <w:rPr>
          <w:sz w:val="28"/>
          <w:szCs w:val="28"/>
        </w:rPr>
        <w:t xml:space="preserve"> год составил </w:t>
      </w:r>
      <w:r w:rsidR="000C6177" w:rsidRPr="007A1680">
        <w:rPr>
          <w:sz w:val="28"/>
          <w:szCs w:val="28"/>
        </w:rPr>
        <w:t>9</w:t>
      </w:r>
      <w:r w:rsidR="009176AE" w:rsidRPr="007A1680">
        <w:rPr>
          <w:sz w:val="28"/>
          <w:szCs w:val="28"/>
        </w:rPr>
        <w:t>8</w:t>
      </w:r>
      <w:r w:rsidR="000C6177" w:rsidRPr="007A1680">
        <w:rPr>
          <w:sz w:val="28"/>
          <w:szCs w:val="28"/>
        </w:rPr>
        <w:t>,</w:t>
      </w:r>
      <w:r w:rsidR="009176AE" w:rsidRPr="007A1680">
        <w:rPr>
          <w:sz w:val="28"/>
          <w:szCs w:val="28"/>
        </w:rPr>
        <w:t>2</w:t>
      </w:r>
      <w:r w:rsidRPr="007A1680">
        <w:rPr>
          <w:sz w:val="28"/>
          <w:szCs w:val="28"/>
        </w:rPr>
        <w:t xml:space="preserve"> %, что на </w:t>
      </w:r>
      <w:r w:rsidR="009176AE" w:rsidRPr="007A1680">
        <w:rPr>
          <w:sz w:val="28"/>
          <w:szCs w:val="28"/>
        </w:rPr>
        <w:t>5,8</w:t>
      </w:r>
      <w:r w:rsidRPr="007A1680">
        <w:rPr>
          <w:sz w:val="28"/>
          <w:szCs w:val="28"/>
        </w:rPr>
        <w:t xml:space="preserve"> п.п.</w:t>
      </w:r>
      <w:r w:rsidRPr="007A1680">
        <w:rPr>
          <w:bCs/>
          <w:sz w:val="28"/>
          <w:szCs w:val="28"/>
        </w:rPr>
        <w:t xml:space="preserve"> </w:t>
      </w:r>
      <w:r w:rsidR="008F2819" w:rsidRPr="007A1680">
        <w:rPr>
          <w:bCs/>
          <w:sz w:val="28"/>
          <w:szCs w:val="28"/>
        </w:rPr>
        <w:t>ниже</w:t>
      </w:r>
      <w:r w:rsidRPr="007A1680">
        <w:rPr>
          <w:bCs/>
          <w:sz w:val="28"/>
          <w:szCs w:val="28"/>
        </w:rPr>
        <w:t xml:space="preserve"> уровня прогнозного значения на 20</w:t>
      </w:r>
      <w:r w:rsidR="00D573AA" w:rsidRPr="007A1680">
        <w:rPr>
          <w:bCs/>
          <w:sz w:val="28"/>
          <w:szCs w:val="28"/>
        </w:rPr>
        <w:t>2</w:t>
      </w:r>
      <w:r w:rsidR="009176AE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 </w:t>
      </w:r>
      <w:r w:rsidRPr="007A1680">
        <w:rPr>
          <w:sz w:val="28"/>
          <w:szCs w:val="28"/>
        </w:rPr>
        <w:t>–</w:t>
      </w:r>
      <w:r w:rsidRPr="007A1680">
        <w:rPr>
          <w:bCs/>
          <w:color w:val="00B0F0"/>
          <w:sz w:val="28"/>
          <w:szCs w:val="28"/>
        </w:rPr>
        <w:t xml:space="preserve"> </w:t>
      </w:r>
      <w:r w:rsidR="000C6177" w:rsidRPr="007A1680">
        <w:rPr>
          <w:bCs/>
          <w:sz w:val="28"/>
          <w:szCs w:val="28"/>
        </w:rPr>
        <w:t>104</w:t>
      </w:r>
      <w:r w:rsidRPr="007A1680">
        <w:rPr>
          <w:bCs/>
          <w:sz w:val="28"/>
          <w:szCs w:val="28"/>
        </w:rPr>
        <w:t xml:space="preserve"> %. Объем отгруженных товаров собственного производства, выполненных работ </w:t>
      </w:r>
      <w:r w:rsidRPr="007A1680">
        <w:rPr>
          <w:bCs/>
          <w:sz w:val="28"/>
          <w:szCs w:val="28"/>
        </w:rPr>
        <w:br/>
        <w:t xml:space="preserve">и услуг собственными силами по данному виду деятельности составил </w:t>
      </w:r>
      <w:r w:rsidR="009176AE" w:rsidRPr="007A1680">
        <w:rPr>
          <w:bCs/>
          <w:sz w:val="28"/>
          <w:szCs w:val="28"/>
        </w:rPr>
        <w:t>49</w:t>
      </w:r>
      <w:r w:rsidR="000C6177" w:rsidRPr="007A1680">
        <w:rPr>
          <w:bCs/>
          <w:sz w:val="28"/>
          <w:szCs w:val="28"/>
        </w:rPr>
        <w:t> 89</w:t>
      </w:r>
      <w:r w:rsidR="009176AE" w:rsidRPr="007A1680">
        <w:rPr>
          <w:bCs/>
          <w:sz w:val="28"/>
          <w:szCs w:val="28"/>
        </w:rPr>
        <w:t>7</w:t>
      </w:r>
      <w:r w:rsidR="000C6177" w:rsidRPr="007A1680">
        <w:rPr>
          <w:bCs/>
          <w:sz w:val="28"/>
          <w:szCs w:val="28"/>
        </w:rPr>
        <w:t>,</w:t>
      </w:r>
      <w:r w:rsidR="009176AE" w:rsidRPr="007A1680">
        <w:rPr>
          <w:bCs/>
          <w:sz w:val="28"/>
          <w:szCs w:val="28"/>
        </w:rPr>
        <w:t>5</w:t>
      </w:r>
      <w:r w:rsidRPr="007A1680">
        <w:rPr>
          <w:bCs/>
          <w:sz w:val="28"/>
          <w:szCs w:val="28"/>
        </w:rPr>
        <w:t xml:space="preserve"> </w:t>
      </w:r>
      <w:r w:rsidRPr="007A1680">
        <w:rPr>
          <w:sz w:val="28"/>
          <w:szCs w:val="28"/>
        </w:rPr>
        <w:t>млн руб</w:t>
      </w:r>
      <w:r w:rsidR="00381D3D" w:rsidRPr="007A1680">
        <w:rPr>
          <w:sz w:val="28"/>
          <w:szCs w:val="28"/>
        </w:rPr>
        <w:t>.</w:t>
      </w:r>
      <w:r w:rsidRPr="007A1680">
        <w:rPr>
          <w:sz w:val="28"/>
          <w:szCs w:val="28"/>
        </w:rPr>
        <w:t xml:space="preserve">, что на </w:t>
      </w:r>
      <w:r w:rsidR="009176AE" w:rsidRPr="007A1680">
        <w:rPr>
          <w:sz w:val="28"/>
          <w:szCs w:val="28"/>
        </w:rPr>
        <w:t>4</w:t>
      </w:r>
      <w:r w:rsidR="000C6177" w:rsidRPr="007A1680">
        <w:rPr>
          <w:sz w:val="28"/>
          <w:szCs w:val="28"/>
        </w:rPr>
        <w:t>,</w:t>
      </w:r>
      <w:r w:rsidR="009176AE" w:rsidRPr="007A1680">
        <w:rPr>
          <w:sz w:val="28"/>
          <w:szCs w:val="28"/>
        </w:rPr>
        <w:t>2</w:t>
      </w:r>
      <w:r w:rsidRPr="007A1680">
        <w:rPr>
          <w:sz w:val="28"/>
          <w:szCs w:val="28"/>
        </w:rPr>
        <w:t xml:space="preserve"> % </w:t>
      </w:r>
      <w:r w:rsidR="008F2819" w:rsidRPr="007A1680">
        <w:rPr>
          <w:bCs/>
          <w:sz w:val="28"/>
          <w:szCs w:val="28"/>
        </w:rPr>
        <w:t>меньше</w:t>
      </w:r>
      <w:r w:rsidRPr="007A1680">
        <w:rPr>
          <w:bCs/>
          <w:sz w:val="28"/>
          <w:szCs w:val="28"/>
        </w:rPr>
        <w:t xml:space="preserve"> прогнозного значения на 20</w:t>
      </w:r>
      <w:r w:rsidR="00D573AA" w:rsidRPr="007A1680">
        <w:rPr>
          <w:bCs/>
          <w:sz w:val="28"/>
          <w:szCs w:val="28"/>
        </w:rPr>
        <w:t>2</w:t>
      </w:r>
      <w:r w:rsidR="009176AE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 (</w:t>
      </w:r>
      <w:r w:rsidR="009176AE" w:rsidRPr="007A1680">
        <w:rPr>
          <w:bCs/>
          <w:sz w:val="28"/>
          <w:szCs w:val="28"/>
        </w:rPr>
        <w:t>52</w:t>
      </w:r>
      <w:r w:rsidR="000C6177" w:rsidRPr="007A1680">
        <w:rPr>
          <w:bCs/>
          <w:sz w:val="28"/>
          <w:szCs w:val="28"/>
        </w:rPr>
        <w:t> </w:t>
      </w:r>
      <w:r w:rsidR="009176AE" w:rsidRPr="007A1680">
        <w:rPr>
          <w:bCs/>
          <w:sz w:val="28"/>
          <w:szCs w:val="28"/>
        </w:rPr>
        <w:t>059</w:t>
      </w:r>
      <w:r w:rsidR="000C6177" w:rsidRPr="007A1680">
        <w:rPr>
          <w:bCs/>
          <w:sz w:val="28"/>
          <w:szCs w:val="28"/>
        </w:rPr>
        <w:t>,</w:t>
      </w:r>
      <w:r w:rsidR="009176AE" w:rsidRPr="007A1680">
        <w:rPr>
          <w:bCs/>
          <w:sz w:val="28"/>
          <w:szCs w:val="28"/>
        </w:rPr>
        <w:t>1</w:t>
      </w:r>
      <w:r w:rsidRPr="007A1680">
        <w:rPr>
          <w:bCs/>
          <w:sz w:val="28"/>
          <w:szCs w:val="28"/>
        </w:rPr>
        <w:t xml:space="preserve"> </w:t>
      </w:r>
      <w:r w:rsidRPr="007A1680">
        <w:rPr>
          <w:sz w:val="28"/>
          <w:szCs w:val="28"/>
        </w:rPr>
        <w:t>млн руб</w:t>
      </w:r>
      <w:r w:rsidR="00381D3D" w:rsidRPr="007A1680">
        <w:rPr>
          <w:sz w:val="28"/>
          <w:szCs w:val="28"/>
        </w:rPr>
        <w:t>.</w:t>
      </w:r>
      <w:r w:rsidRPr="007A1680">
        <w:rPr>
          <w:sz w:val="28"/>
          <w:szCs w:val="28"/>
        </w:rPr>
        <w:t>).</w:t>
      </w:r>
    </w:p>
    <w:p w14:paraId="3D5ECDD7" w14:textId="75F34E20" w:rsidR="00001567" w:rsidRPr="007A1680" w:rsidRDefault="00001567" w:rsidP="00001567">
      <w:pPr>
        <w:widowControl/>
        <w:ind w:firstLine="709"/>
        <w:jc w:val="both"/>
        <w:rPr>
          <w:sz w:val="28"/>
          <w:szCs w:val="28"/>
        </w:rPr>
      </w:pPr>
      <w:r w:rsidRPr="007A1680">
        <w:rPr>
          <w:sz w:val="28"/>
          <w:szCs w:val="28"/>
        </w:rPr>
        <w:lastRenderedPageBreak/>
        <w:t>Индекс производства по виду деятельности</w:t>
      </w:r>
      <w:r w:rsidRPr="007A1680">
        <w:rPr>
          <w:b/>
          <w:sz w:val="28"/>
          <w:szCs w:val="28"/>
        </w:rPr>
        <w:t xml:space="preserve"> «Водоснабжение; водоотведение, организация сбора и утилизация отходов, деятельности по ликвидации загрязнений» </w:t>
      </w:r>
      <w:r w:rsidRPr="007A1680">
        <w:rPr>
          <w:sz w:val="28"/>
          <w:szCs w:val="28"/>
        </w:rPr>
        <w:t>за 20</w:t>
      </w:r>
      <w:r w:rsidR="00D573AA" w:rsidRPr="007A1680">
        <w:rPr>
          <w:sz w:val="28"/>
          <w:szCs w:val="28"/>
        </w:rPr>
        <w:t>2</w:t>
      </w:r>
      <w:r w:rsidR="009176AE" w:rsidRPr="007A1680">
        <w:rPr>
          <w:sz w:val="28"/>
          <w:szCs w:val="28"/>
        </w:rPr>
        <w:t>4</w:t>
      </w:r>
      <w:r w:rsidRPr="007A1680">
        <w:rPr>
          <w:sz w:val="28"/>
          <w:szCs w:val="28"/>
        </w:rPr>
        <w:t xml:space="preserve"> год составил </w:t>
      </w:r>
      <w:r w:rsidR="009176AE" w:rsidRPr="007A1680">
        <w:rPr>
          <w:sz w:val="28"/>
          <w:szCs w:val="28"/>
        </w:rPr>
        <w:t>102</w:t>
      </w:r>
      <w:r w:rsidR="00D573AA" w:rsidRPr="007A1680">
        <w:rPr>
          <w:sz w:val="28"/>
          <w:szCs w:val="28"/>
        </w:rPr>
        <w:t xml:space="preserve"> %, что на </w:t>
      </w:r>
      <w:r w:rsidR="009176AE" w:rsidRPr="007A1680">
        <w:rPr>
          <w:sz w:val="28"/>
          <w:szCs w:val="28"/>
        </w:rPr>
        <w:t>1</w:t>
      </w:r>
      <w:r w:rsidRPr="007A1680">
        <w:rPr>
          <w:sz w:val="28"/>
          <w:szCs w:val="28"/>
        </w:rPr>
        <w:t xml:space="preserve"> п.п.</w:t>
      </w:r>
      <w:r w:rsidRPr="007A1680">
        <w:rPr>
          <w:bCs/>
          <w:sz w:val="28"/>
          <w:szCs w:val="28"/>
        </w:rPr>
        <w:t xml:space="preserve"> меньше уровня прогнозного значения на 20</w:t>
      </w:r>
      <w:r w:rsidR="00D573AA" w:rsidRPr="007A1680">
        <w:rPr>
          <w:bCs/>
          <w:sz w:val="28"/>
          <w:szCs w:val="28"/>
        </w:rPr>
        <w:t>2</w:t>
      </w:r>
      <w:r w:rsidR="009176AE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 </w:t>
      </w:r>
      <w:r w:rsidRPr="007A1680">
        <w:rPr>
          <w:sz w:val="28"/>
          <w:szCs w:val="28"/>
        </w:rPr>
        <w:t>–</w:t>
      </w:r>
      <w:r w:rsidRPr="007A1680">
        <w:rPr>
          <w:bCs/>
          <w:color w:val="00B0F0"/>
          <w:sz w:val="28"/>
          <w:szCs w:val="28"/>
        </w:rPr>
        <w:t xml:space="preserve"> </w:t>
      </w:r>
      <w:r w:rsidR="000C6177" w:rsidRPr="007A1680">
        <w:rPr>
          <w:bCs/>
          <w:sz w:val="28"/>
          <w:szCs w:val="28"/>
        </w:rPr>
        <w:t>103</w:t>
      </w:r>
      <w:r w:rsidRPr="007A1680">
        <w:rPr>
          <w:bCs/>
          <w:sz w:val="28"/>
          <w:szCs w:val="28"/>
        </w:rPr>
        <w:t xml:space="preserve"> %. Объем отгруженных товаров собственного производства, выполненных работ и услуг собственными силами </w:t>
      </w:r>
      <w:r w:rsidR="004E4D17" w:rsidRPr="007A1680">
        <w:rPr>
          <w:bCs/>
          <w:sz w:val="28"/>
          <w:szCs w:val="28"/>
        </w:rPr>
        <w:br/>
      </w:r>
      <w:r w:rsidRPr="007A1680">
        <w:rPr>
          <w:bCs/>
          <w:sz w:val="28"/>
          <w:szCs w:val="28"/>
        </w:rPr>
        <w:t xml:space="preserve">по данному виду деятельности составил </w:t>
      </w:r>
      <w:r w:rsidR="009176AE" w:rsidRPr="007A1680">
        <w:rPr>
          <w:bCs/>
          <w:sz w:val="28"/>
          <w:szCs w:val="28"/>
        </w:rPr>
        <w:t>24 702,2</w:t>
      </w:r>
      <w:r w:rsidRPr="007A1680">
        <w:rPr>
          <w:bCs/>
          <w:sz w:val="28"/>
          <w:szCs w:val="28"/>
        </w:rPr>
        <w:t xml:space="preserve"> </w:t>
      </w:r>
      <w:r w:rsidRPr="007A1680">
        <w:rPr>
          <w:sz w:val="28"/>
          <w:szCs w:val="28"/>
        </w:rPr>
        <w:t>млн руб</w:t>
      </w:r>
      <w:r w:rsidR="00381D3D" w:rsidRPr="007A1680">
        <w:rPr>
          <w:sz w:val="28"/>
          <w:szCs w:val="28"/>
        </w:rPr>
        <w:t>.</w:t>
      </w:r>
      <w:r w:rsidRPr="007A1680">
        <w:rPr>
          <w:sz w:val="28"/>
          <w:szCs w:val="28"/>
        </w:rPr>
        <w:t xml:space="preserve">, что на </w:t>
      </w:r>
      <w:r w:rsidR="009176AE" w:rsidRPr="007A1680">
        <w:rPr>
          <w:sz w:val="28"/>
          <w:szCs w:val="28"/>
        </w:rPr>
        <w:t>9,2</w:t>
      </w:r>
      <w:r w:rsidRPr="007A1680">
        <w:rPr>
          <w:sz w:val="28"/>
          <w:szCs w:val="28"/>
        </w:rPr>
        <w:t xml:space="preserve"> % </w:t>
      </w:r>
      <w:r w:rsidR="000C6177" w:rsidRPr="007A1680">
        <w:rPr>
          <w:bCs/>
          <w:sz w:val="28"/>
          <w:szCs w:val="28"/>
        </w:rPr>
        <w:t>меньше</w:t>
      </w:r>
      <w:r w:rsidRPr="007A1680">
        <w:rPr>
          <w:bCs/>
          <w:sz w:val="28"/>
          <w:szCs w:val="28"/>
        </w:rPr>
        <w:t xml:space="preserve"> прогнозного значения на 20</w:t>
      </w:r>
      <w:r w:rsidR="00D573AA" w:rsidRPr="007A1680">
        <w:rPr>
          <w:bCs/>
          <w:sz w:val="28"/>
          <w:szCs w:val="28"/>
        </w:rPr>
        <w:t>2</w:t>
      </w:r>
      <w:r w:rsidR="009176AE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 (</w:t>
      </w:r>
      <w:r w:rsidR="000C6177" w:rsidRPr="007A1680">
        <w:rPr>
          <w:bCs/>
          <w:sz w:val="28"/>
          <w:szCs w:val="28"/>
        </w:rPr>
        <w:t>2</w:t>
      </w:r>
      <w:r w:rsidR="009176AE" w:rsidRPr="007A1680">
        <w:rPr>
          <w:bCs/>
          <w:sz w:val="28"/>
          <w:szCs w:val="28"/>
        </w:rPr>
        <w:t>7 212,1</w:t>
      </w:r>
      <w:r w:rsidRPr="007A1680">
        <w:rPr>
          <w:bCs/>
          <w:sz w:val="28"/>
          <w:szCs w:val="28"/>
        </w:rPr>
        <w:t xml:space="preserve"> </w:t>
      </w:r>
      <w:r w:rsidRPr="007A1680">
        <w:rPr>
          <w:sz w:val="28"/>
          <w:szCs w:val="28"/>
        </w:rPr>
        <w:t>млн руб</w:t>
      </w:r>
      <w:r w:rsidR="00381D3D" w:rsidRPr="007A1680">
        <w:rPr>
          <w:sz w:val="28"/>
          <w:szCs w:val="28"/>
        </w:rPr>
        <w:t>.</w:t>
      </w:r>
      <w:r w:rsidRPr="007A1680">
        <w:rPr>
          <w:sz w:val="28"/>
          <w:szCs w:val="28"/>
        </w:rPr>
        <w:t>).</w:t>
      </w:r>
    </w:p>
    <w:p w14:paraId="790B8A1F" w14:textId="77777777" w:rsidR="00001567" w:rsidRPr="007A1680" w:rsidRDefault="00001567" w:rsidP="00001567">
      <w:pPr>
        <w:widowControl/>
        <w:jc w:val="both"/>
        <w:rPr>
          <w:sz w:val="28"/>
          <w:szCs w:val="28"/>
        </w:rPr>
      </w:pPr>
    </w:p>
    <w:p w14:paraId="4ABEB003" w14:textId="77777777" w:rsidR="00001567" w:rsidRPr="007A1680" w:rsidRDefault="00001567" w:rsidP="00001567">
      <w:pPr>
        <w:widowControl/>
        <w:jc w:val="both"/>
        <w:rPr>
          <w:sz w:val="12"/>
          <w:szCs w:val="12"/>
        </w:rPr>
      </w:pPr>
    </w:p>
    <w:p w14:paraId="10733A89" w14:textId="77777777" w:rsidR="00001567" w:rsidRPr="007A1680" w:rsidRDefault="00001567" w:rsidP="00001567">
      <w:pPr>
        <w:widowControl/>
        <w:suppressAutoHyphens/>
        <w:spacing w:line="228" w:lineRule="auto"/>
        <w:jc w:val="center"/>
        <w:rPr>
          <w:sz w:val="28"/>
          <w:lang w:eastAsia="ar-SA"/>
        </w:rPr>
      </w:pPr>
      <w:r w:rsidRPr="007A1680">
        <w:rPr>
          <w:b/>
          <w:sz w:val="28"/>
          <w:szCs w:val="28"/>
          <w:lang w:val="en-US"/>
        </w:rPr>
        <w:t>II</w:t>
      </w:r>
      <w:r w:rsidRPr="007A1680">
        <w:rPr>
          <w:b/>
          <w:sz w:val="28"/>
          <w:szCs w:val="28"/>
        </w:rPr>
        <w:t xml:space="preserve"> раздел «Сельское хозяйство» </w:t>
      </w:r>
    </w:p>
    <w:p w14:paraId="2F994C46" w14:textId="77777777" w:rsidR="00001567" w:rsidRPr="007A1680" w:rsidRDefault="00001567" w:rsidP="00001567">
      <w:pPr>
        <w:widowControl/>
        <w:suppressAutoHyphens/>
        <w:spacing w:line="228" w:lineRule="auto"/>
        <w:jc w:val="both"/>
        <w:rPr>
          <w:sz w:val="28"/>
          <w:lang w:eastAsia="ar-SA"/>
        </w:rPr>
      </w:pPr>
    </w:p>
    <w:p w14:paraId="701B8395" w14:textId="242C535F" w:rsidR="000027ED" w:rsidRPr="007A1680" w:rsidRDefault="000027ED" w:rsidP="000027ED">
      <w:pPr>
        <w:ind w:firstLine="709"/>
        <w:jc w:val="both"/>
        <w:rPr>
          <w:sz w:val="28"/>
          <w:szCs w:val="28"/>
        </w:rPr>
      </w:pPr>
      <w:r w:rsidRPr="007A1680">
        <w:rPr>
          <w:sz w:val="28"/>
          <w:szCs w:val="28"/>
        </w:rPr>
        <w:t xml:space="preserve">Объем произведенной продукции сельского хозяйства в хозяйствах всех предприятий в 2024 году по оценке составил 838,5 млн рублей, что на </w:t>
      </w:r>
      <w:r w:rsidR="00267BCB">
        <w:rPr>
          <w:sz w:val="28"/>
          <w:szCs w:val="28"/>
        </w:rPr>
        <w:t>51,5</w:t>
      </w:r>
      <w:r w:rsidRPr="007A1680">
        <w:rPr>
          <w:sz w:val="28"/>
          <w:szCs w:val="28"/>
        </w:rPr>
        <w:t xml:space="preserve"> % меньше прогнозного значения (1 728,5 млн рублей). </w:t>
      </w:r>
    </w:p>
    <w:p w14:paraId="6A93E7E2" w14:textId="0BCE0A23" w:rsidR="000027ED" w:rsidRPr="007A1680" w:rsidRDefault="000027ED" w:rsidP="000027ED">
      <w:pPr>
        <w:ind w:firstLine="709"/>
        <w:jc w:val="both"/>
        <w:rPr>
          <w:sz w:val="28"/>
          <w:szCs w:val="28"/>
        </w:rPr>
      </w:pPr>
      <w:r w:rsidRPr="007A1680">
        <w:rPr>
          <w:sz w:val="28"/>
          <w:szCs w:val="28"/>
        </w:rPr>
        <w:t>Индекс производства продукции по оценке составил 88,6 %, что ниже прогнозного значения на 12,</w:t>
      </w:r>
      <w:r w:rsidR="00267BCB">
        <w:rPr>
          <w:sz w:val="28"/>
          <w:szCs w:val="28"/>
        </w:rPr>
        <w:t>5</w:t>
      </w:r>
      <w:r w:rsidR="00066E0E">
        <w:rPr>
          <w:sz w:val="28"/>
          <w:szCs w:val="28"/>
        </w:rPr>
        <w:t> п.п.</w:t>
      </w:r>
    </w:p>
    <w:p w14:paraId="6D4ECF58" w14:textId="77777777" w:rsidR="000027ED" w:rsidRPr="007A1680" w:rsidRDefault="000027ED" w:rsidP="00C35239">
      <w:pPr>
        <w:jc w:val="center"/>
        <w:rPr>
          <w:b/>
          <w:sz w:val="28"/>
          <w:szCs w:val="28"/>
        </w:rPr>
      </w:pPr>
    </w:p>
    <w:p w14:paraId="03C5C857" w14:textId="3626105F" w:rsidR="00C35239" w:rsidRPr="007A1680" w:rsidRDefault="00001567" w:rsidP="00C35239">
      <w:pPr>
        <w:jc w:val="center"/>
        <w:rPr>
          <w:b/>
          <w:sz w:val="28"/>
          <w:szCs w:val="28"/>
        </w:rPr>
      </w:pPr>
      <w:r w:rsidRPr="007A1680">
        <w:rPr>
          <w:b/>
          <w:sz w:val="28"/>
          <w:szCs w:val="28"/>
          <w:lang w:val="en-US"/>
        </w:rPr>
        <w:t>III</w:t>
      </w:r>
      <w:r w:rsidRPr="007A1680">
        <w:rPr>
          <w:b/>
          <w:sz w:val="28"/>
          <w:szCs w:val="28"/>
        </w:rPr>
        <w:t xml:space="preserve"> раздел </w:t>
      </w:r>
      <w:r w:rsidR="00C35239" w:rsidRPr="007A1680">
        <w:rPr>
          <w:b/>
          <w:sz w:val="28"/>
          <w:szCs w:val="28"/>
        </w:rPr>
        <w:t>«Инвестиции»</w:t>
      </w:r>
    </w:p>
    <w:p w14:paraId="55A356B2" w14:textId="77777777" w:rsidR="008F7D25" w:rsidRPr="007A1680" w:rsidRDefault="008F7D25" w:rsidP="00C35239">
      <w:pPr>
        <w:jc w:val="center"/>
        <w:rPr>
          <w:b/>
          <w:sz w:val="28"/>
          <w:szCs w:val="28"/>
        </w:rPr>
      </w:pPr>
    </w:p>
    <w:p w14:paraId="51018C33" w14:textId="7AC38BE7" w:rsidR="003A0814" w:rsidRPr="007A1680" w:rsidRDefault="003A0814" w:rsidP="003A0814">
      <w:pPr>
        <w:ind w:firstLine="708"/>
        <w:jc w:val="both"/>
        <w:rPr>
          <w:color w:val="000000"/>
          <w:sz w:val="28"/>
          <w:szCs w:val="28"/>
        </w:rPr>
      </w:pPr>
      <w:r w:rsidRPr="007A1680">
        <w:rPr>
          <w:color w:val="000000"/>
          <w:sz w:val="28"/>
          <w:szCs w:val="28"/>
        </w:rPr>
        <w:t xml:space="preserve">По данным статистической отчетности за 2024 год на развитие экономики </w:t>
      </w:r>
      <w:r w:rsidRPr="007A1680">
        <w:rPr>
          <w:color w:val="000000"/>
          <w:sz w:val="28"/>
          <w:szCs w:val="28"/>
        </w:rPr>
        <w:br/>
        <w:t xml:space="preserve">и социальной сферы города Ростова-на-Дону по полному кругу предприятий </w:t>
      </w:r>
      <w:r w:rsidRPr="007A1680">
        <w:rPr>
          <w:color w:val="000000"/>
          <w:sz w:val="28"/>
          <w:szCs w:val="28"/>
        </w:rPr>
        <w:br/>
        <w:t>и организаций было использовано 240</w:t>
      </w:r>
      <w:r w:rsidR="00D53857">
        <w:rPr>
          <w:color w:val="000000"/>
          <w:sz w:val="28"/>
          <w:szCs w:val="28"/>
        </w:rPr>
        <w:t> </w:t>
      </w:r>
      <w:r w:rsidRPr="007A1680">
        <w:rPr>
          <w:color w:val="000000"/>
          <w:sz w:val="28"/>
          <w:szCs w:val="28"/>
        </w:rPr>
        <w:t>55</w:t>
      </w:r>
      <w:r w:rsidR="00267BCB">
        <w:rPr>
          <w:color w:val="000000"/>
          <w:sz w:val="28"/>
          <w:szCs w:val="28"/>
        </w:rPr>
        <w:t>7</w:t>
      </w:r>
      <w:r w:rsidRPr="007A1680">
        <w:rPr>
          <w:color w:val="000000"/>
          <w:sz w:val="28"/>
          <w:szCs w:val="28"/>
        </w:rPr>
        <w:t xml:space="preserve"> млн рублей инвестиций в фактически действовавших ценах. Темп роста к соответствующему периоду прошлого года составил 131,4</w:t>
      </w:r>
      <w:r w:rsidR="004241BB">
        <w:rPr>
          <w:color w:val="000000"/>
          <w:sz w:val="28"/>
          <w:szCs w:val="28"/>
        </w:rPr>
        <w:t> </w:t>
      </w:r>
      <w:r w:rsidRPr="007A1680">
        <w:rPr>
          <w:color w:val="000000"/>
          <w:sz w:val="28"/>
          <w:szCs w:val="28"/>
        </w:rPr>
        <w:t xml:space="preserve">%. Индекс физического объема – 121,1%. </w:t>
      </w:r>
    </w:p>
    <w:p w14:paraId="2D582AE5" w14:textId="6927679C" w:rsidR="003A0814" w:rsidRPr="007A1680" w:rsidRDefault="003A0814" w:rsidP="003A0814">
      <w:pPr>
        <w:ind w:firstLine="708"/>
        <w:jc w:val="both"/>
        <w:rPr>
          <w:color w:val="000000"/>
          <w:sz w:val="28"/>
          <w:szCs w:val="28"/>
        </w:rPr>
      </w:pPr>
      <w:r w:rsidRPr="007A1680">
        <w:rPr>
          <w:color w:val="000000"/>
          <w:sz w:val="28"/>
          <w:szCs w:val="28"/>
        </w:rPr>
        <w:t xml:space="preserve">В целях развития инвестиционной деятельности ведется постоянная работа </w:t>
      </w:r>
      <w:r w:rsidRPr="007A1680">
        <w:rPr>
          <w:color w:val="000000"/>
          <w:sz w:val="28"/>
          <w:szCs w:val="28"/>
        </w:rPr>
        <w:br/>
        <w:t xml:space="preserve">по формированию «Перечня инвестиционных проектов Ростова-на-Дону». </w:t>
      </w:r>
    </w:p>
    <w:p w14:paraId="74E6A0DD" w14:textId="27BEB04D" w:rsidR="00C35239" w:rsidRPr="007A1680" w:rsidRDefault="003A0814" w:rsidP="003A0814">
      <w:pPr>
        <w:ind w:firstLine="708"/>
        <w:jc w:val="both"/>
        <w:rPr>
          <w:color w:val="000000"/>
          <w:sz w:val="28"/>
          <w:szCs w:val="28"/>
        </w:rPr>
      </w:pPr>
      <w:r w:rsidRPr="007A1680">
        <w:rPr>
          <w:color w:val="000000"/>
          <w:sz w:val="28"/>
          <w:szCs w:val="28"/>
        </w:rPr>
        <w:t xml:space="preserve">По состоянию на 01.07.2025 в Перечень включено 63 инвестиционных проекта </w:t>
      </w:r>
      <w:r w:rsidRPr="007A1680">
        <w:rPr>
          <w:color w:val="000000"/>
          <w:sz w:val="28"/>
          <w:szCs w:val="28"/>
        </w:rPr>
        <w:br/>
        <w:t>на общую сумму 944,9 млрд рублей.</w:t>
      </w:r>
    </w:p>
    <w:p w14:paraId="0F83AD31" w14:textId="77777777" w:rsidR="003A0814" w:rsidRPr="007A1680" w:rsidRDefault="003A0814" w:rsidP="003A0814">
      <w:pPr>
        <w:jc w:val="both"/>
        <w:rPr>
          <w:color w:val="000000"/>
          <w:sz w:val="28"/>
          <w:szCs w:val="28"/>
        </w:rPr>
      </w:pPr>
    </w:p>
    <w:p w14:paraId="4EB6314D" w14:textId="77777777" w:rsidR="00C35239" w:rsidRPr="007A1680" w:rsidRDefault="00C35239" w:rsidP="00C35239">
      <w:pPr>
        <w:jc w:val="center"/>
        <w:rPr>
          <w:b/>
          <w:sz w:val="28"/>
          <w:szCs w:val="28"/>
        </w:rPr>
      </w:pPr>
      <w:r w:rsidRPr="007A1680">
        <w:rPr>
          <w:b/>
          <w:sz w:val="28"/>
          <w:szCs w:val="28"/>
          <w:lang w:val="en-US"/>
        </w:rPr>
        <w:t>IV</w:t>
      </w:r>
      <w:r w:rsidRPr="007A1680">
        <w:rPr>
          <w:b/>
          <w:sz w:val="28"/>
          <w:szCs w:val="28"/>
        </w:rPr>
        <w:t xml:space="preserve"> раздел «Строительство»</w:t>
      </w:r>
    </w:p>
    <w:p w14:paraId="3E8E29EB" w14:textId="77777777" w:rsidR="00104287" w:rsidRPr="007A1680" w:rsidRDefault="00104287" w:rsidP="00C35239">
      <w:pPr>
        <w:jc w:val="center"/>
        <w:rPr>
          <w:b/>
          <w:sz w:val="28"/>
          <w:szCs w:val="28"/>
        </w:rPr>
      </w:pPr>
    </w:p>
    <w:p w14:paraId="14B5EC7A" w14:textId="01910704" w:rsidR="00156A74" w:rsidRPr="007A1680" w:rsidRDefault="00156A74" w:rsidP="00156A74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7A1680">
        <w:rPr>
          <w:color w:val="000000"/>
          <w:sz w:val="28"/>
          <w:szCs w:val="28"/>
        </w:rPr>
        <w:t xml:space="preserve">Показатель «Объем работ, выполненных по виду деятельности «Строительство» по полному кругу предприятий и организаций города </w:t>
      </w:r>
      <w:r w:rsidRPr="007A1680">
        <w:rPr>
          <w:color w:val="000000"/>
          <w:sz w:val="28"/>
          <w:szCs w:val="28"/>
        </w:rPr>
        <w:br/>
        <w:t xml:space="preserve">Ростова-на-Дону за 2024 год составил – </w:t>
      </w:r>
      <w:r w:rsidR="00267BCB">
        <w:rPr>
          <w:color w:val="000000"/>
          <w:sz w:val="28"/>
          <w:szCs w:val="28"/>
        </w:rPr>
        <w:t>213 063,1</w:t>
      </w:r>
      <w:r w:rsidRPr="007A1680">
        <w:rPr>
          <w:color w:val="000000"/>
          <w:sz w:val="28"/>
          <w:szCs w:val="28"/>
        </w:rPr>
        <w:t xml:space="preserve"> млн. рублей, </w:t>
      </w:r>
      <w:r w:rsidRPr="001D31C9">
        <w:rPr>
          <w:color w:val="000000"/>
          <w:sz w:val="28"/>
          <w:szCs w:val="28"/>
        </w:rPr>
        <w:t xml:space="preserve">что </w:t>
      </w:r>
      <w:r w:rsidR="001D31C9">
        <w:rPr>
          <w:color w:val="000000"/>
          <w:sz w:val="28"/>
          <w:szCs w:val="28"/>
        </w:rPr>
        <w:t xml:space="preserve">на 68 % больше </w:t>
      </w:r>
      <w:r w:rsidR="001D31C9" w:rsidRPr="007A1680">
        <w:rPr>
          <w:sz w:val="28"/>
          <w:szCs w:val="28"/>
        </w:rPr>
        <w:t xml:space="preserve">прогнозного значения </w:t>
      </w:r>
      <w:r w:rsidR="001D31C9">
        <w:rPr>
          <w:sz w:val="28"/>
          <w:szCs w:val="28"/>
        </w:rPr>
        <w:t>(</w:t>
      </w:r>
      <w:r w:rsidR="001D31C9" w:rsidRPr="001D31C9">
        <w:rPr>
          <w:color w:val="000000"/>
          <w:sz w:val="28"/>
          <w:szCs w:val="28"/>
        </w:rPr>
        <w:t>126</w:t>
      </w:r>
      <w:r w:rsidR="001D31C9">
        <w:rPr>
          <w:color w:val="000000"/>
          <w:sz w:val="28"/>
          <w:szCs w:val="28"/>
        </w:rPr>
        <w:t> </w:t>
      </w:r>
      <w:r w:rsidR="001D31C9" w:rsidRPr="001D31C9">
        <w:rPr>
          <w:color w:val="000000"/>
          <w:sz w:val="28"/>
          <w:szCs w:val="28"/>
        </w:rPr>
        <w:t>826,1</w:t>
      </w:r>
      <w:r w:rsidR="001D31C9">
        <w:rPr>
          <w:color w:val="000000"/>
          <w:sz w:val="28"/>
          <w:szCs w:val="28"/>
        </w:rPr>
        <w:t xml:space="preserve"> </w:t>
      </w:r>
      <w:r w:rsidR="001D31C9" w:rsidRPr="007A1680">
        <w:rPr>
          <w:color w:val="000000"/>
          <w:sz w:val="28"/>
          <w:szCs w:val="28"/>
        </w:rPr>
        <w:t>млн. рублей</w:t>
      </w:r>
      <w:r w:rsidR="001D31C9">
        <w:rPr>
          <w:color w:val="000000"/>
          <w:sz w:val="28"/>
          <w:szCs w:val="28"/>
        </w:rPr>
        <w:t>)</w:t>
      </w:r>
      <w:r w:rsidRPr="007A1680">
        <w:rPr>
          <w:color w:val="000000"/>
          <w:sz w:val="28"/>
          <w:szCs w:val="28"/>
        </w:rPr>
        <w:t>.</w:t>
      </w:r>
    </w:p>
    <w:p w14:paraId="223DC5E2" w14:textId="522379FE" w:rsidR="00156A74" w:rsidRPr="007A1680" w:rsidRDefault="00156A74" w:rsidP="00156A74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pacing w:val="5"/>
          <w:sz w:val="28"/>
          <w:szCs w:val="28"/>
        </w:rPr>
      </w:pPr>
      <w:r w:rsidRPr="007A1680">
        <w:rPr>
          <w:color w:val="000000"/>
          <w:spacing w:val="5"/>
          <w:sz w:val="28"/>
          <w:szCs w:val="28"/>
        </w:rPr>
        <w:t xml:space="preserve">За 2024 год предприятиями и организациями всех форм собственности </w:t>
      </w:r>
      <w:r w:rsidRPr="007A1680">
        <w:rPr>
          <w:color w:val="000000"/>
          <w:spacing w:val="5"/>
          <w:sz w:val="28"/>
          <w:szCs w:val="28"/>
        </w:rPr>
        <w:br/>
        <w:t xml:space="preserve">с учетом индивидуального строительства построено и введено в эксплуатацию </w:t>
      </w:r>
      <w:r w:rsidRPr="007A1680">
        <w:rPr>
          <w:sz w:val="28"/>
          <w:szCs w:val="28"/>
        </w:rPr>
        <w:t>1 059,3</w:t>
      </w:r>
      <w:r w:rsidRPr="007A1680">
        <w:rPr>
          <w:color w:val="000000"/>
          <w:spacing w:val="5"/>
          <w:sz w:val="28"/>
          <w:szCs w:val="28"/>
        </w:rPr>
        <w:t xml:space="preserve"> тыс. кв. м, что </w:t>
      </w:r>
      <w:r w:rsidR="001D31C9">
        <w:rPr>
          <w:color w:val="000000"/>
          <w:spacing w:val="5"/>
          <w:sz w:val="28"/>
          <w:szCs w:val="28"/>
        </w:rPr>
        <w:t xml:space="preserve">на </w:t>
      </w:r>
      <w:r w:rsidRPr="007A1680">
        <w:rPr>
          <w:sz w:val="28"/>
          <w:szCs w:val="28"/>
        </w:rPr>
        <w:t>32,8 %</w:t>
      </w:r>
      <w:r w:rsidR="001D31C9">
        <w:rPr>
          <w:sz w:val="28"/>
          <w:szCs w:val="28"/>
        </w:rPr>
        <w:t xml:space="preserve"> меньше </w:t>
      </w:r>
      <w:r w:rsidR="001D31C9" w:rsidRPr="007A1680">
        <w:rPr>
          <w:sz w:val="28"/>
          <w:szCs w:val="28"/>
        </w:rPr>
        <w:t>прогнозного значения</w:t>
      </w:r>
      <w:r w:rsidR="001D31C9">
        <w:rPr>
          <w:sz w:val="28"/>
          <w:szCs w:val="28"/>
        </w:rPr>
        <w:t xml:space="preserve"> </w:t>
      </w:r>
      <w:r w:rsidR="001D31C9">
        <w:rPr>
          <w:color w:val="000000"/>
          <w:spacing w:val="5"/>
          <w:sz w:val="28"/>
          <w:szCs w:val="28"/>
        </w:rPr>
        <w:t xml:space="preserve">(1 576,8 </w:t>
      </w:r>
      <w:r w:rsidR="001D31C9" w:rsidRPr="007A1680">
        <w:rPr>
          <w:color w:val="000000"/>
          <w:spacing w:val="5"/>
          <w:sz w:val="28"/>
          <w:szCs w:val="28"/>
        </w:rPr>
        <w:t>тыс. кв. м</w:t>
      </w:r>
      <w:r w:rsidR="001D31C9">
        <w:rPr>
          <w:color w:val="000000"/>
          <w:spacing w:val="5"/>
          <w:sz w:val="28"/>
          <w:szCs w:val="28"/>
        </w:rPr>
        <w:t>)</w:t>
      </w:r>
      <w:r w:rsidRPr="007A1680">
        <w:rPr>
          <w:bCs/>
          <w:sz w:val="28"/>
          <w:szCs w:val="28"/>
        </w:rPr>
        <w:t>.</w:t>
      </w:r>
    </w:p>
    <w:p w14:paraId="4748999E" w14:textId="77777777" w:rsidR="00156A74" w:rsidRPr="007A1680" w:rsidRDefault="00156A74" w:rsidP="00C35239">
      <w:pPr>
        <w:jc w:val="center"/>
        <w:rPr>
          <w:b/>
          <w:sz w:val="28"/>
          <w:szCs w:val="28"/>
        </w:rPr>
      </w:pPr>
    </w:p>
    <w:p w14:paraId="19BE4411" w14:textId="322818B5" w:rsidR="00001567" w:rsidRPr="007A1680" w:rsidRDefault="00C35239" w:rsidP="00C35239">
      <w:pPr>
        <w:jc w:val="center"/>
        <w:rPr>
          <w:b/>
          <w:sz w:val="28"/>
          <w:szCs w:val="28"/>
        </w:rPr>
      </w:pPr>
      <w:r w:rsidRPr="007A1680">
        <w:rPr>
          <w:b/>
          <w:sz w:val="28"/>
          <w:szCs w:val="28"/>
          <w:lang w:val="en-US"/>
        </w:rPr>
        <w:t>V</w:t>
      </w:r>
      <w:r w:rsidRPr="007A1680">
        <w:rPr>
          <w:b/>
          <w:sz w:val="28"/>
          <w:szCs w:val="28"/>
        </w:rPr>
        <w:t xml:space="preserve"> раздел </w:t>
      </w:r>
      <w:r w:rsidR="00001567" w:rsidRPr="007A1680">
        <w:rPr>
          <w:b/>
          <w:sz w:val="28"/>
          <w:szCs w:val="28"/>
        </w:rPr>
        <w:t>«Малое и среднее предпринимательство»</w:t>
      </w:r>
    </w:p>
    <w:p w14:paraId="1DE5EE77" w14:textId="77777777" w:rsidR="006A47B3" w:rsidRPr="007A1680" w:rsidRDefault="006A47B3" w:rsidP="00C35239">
      <w:pPr>
        <w:jc w:val="center"/>
        <w:rPr>
          <w:b/>
          <w:sz w:val="28"/>
          <w:szCs w:val="28"/>
        </w:rPr>
      </w:pPr>
    </w:p>
    <w:p w14:paraId="4EFEDBDB" w14:textId="77777777" w:rsidR="00724539" w:rsidRPr="007A1680" w:rsidRDefault="00724539" w:rsidP="00724539">
      <w:pPr>
        <w:pStyle w:val="a4"/>
        <w:shd w:val="clear" w:color="auto" w:fill="FFFFFF"/>
        <w:ind w:firstLine="709"/>
      </w:pPr>
      <w:r w:rsidRPr="007A1680">
        <w:t xml:space="preserve">В Ростове-на-Дону сформирован устойчивый и значительный по своему влиянию сектор предпринимательства, являющийся основным резервом экономического развития города и обеспечивающий занятость населения, формирование конкурентной среды, поддержание инвестиционной </w:t>
      </w:r>
      <w:r w:rsidRPr="007A1680">
        <w:br/>
        <w:t>и инновационной активности.</w:t>
      </w:r>
    </w:p>
    <w:p w14:paraId="692D4A36" w14:textId="7EFA49F9" w:rsidR="00156A74" w:rsidRPr="007A1680" w:rsidRDefault="00381D3D" w:rsidP="00156A74">
      <w:pPr>
        <w:ind w:firstLine="709"/>
        <w:jc w:val="both"/>
        <w:rPr>
          <w:sz w:val="28"/>
          <w:szCs w:val="28"/>
        </w:rPr>
      </w:pPr>
      <w:r w:rsidRPr="007A1680">
        <w:rPr>
          <w:sz w:val="28"/>
          <w:lang w:eastAsia="ar-SA"/>
        </w:rPr>
        <w:lastRenderedPageBreak/>
        <w:t>По итогам 202</w:t>
      </w:r>
      <w:r w:rsidR="005A0010" w:rsidRPr="007A1680">
        <w:rPr>
          <w:sz w:val="28"/>
          <w:lang w:eastAsia="ar-SA"/>
        </w:rPr>
        <w:t>4</w:t>
      </w:r>
      <w:r w:rsidRPr="007A1680">
        <w:rPr>
          <w:sz w:val="28"/>
          <w:lang w:eastAsia="ar-SA"/>
        </w:rPr>
        <w:t xml:space="preserve"> года</w:t>
      </w:r>
      <w:r w:rsidRPr="007A1680">
        <w:t xml:space="preserve"> </w:t>
      </w:r>
      <w:r w:rsidR="00156A74" w:rsidRPr="007A1680">
        <w:rPr>
          <w:sz w:val="28"/>
          <w:szCs w:val="28"/>
        </w:rPr>
        <w:t>фактическое количество малых и средних предприятий составило 24,1 тыс. ед., что составляет 93,4 % прогнозного значения на 2024 год (25,8 тыс. ед.).</w:t>
      </w:r>
    </w:p>
    <w:p w14:paraId="0984F52D" w14:textId="675ED831" w:rsidR="00156A74" w:rsidRPr="007A1680" w:rsidRDefault="00156A74" w:rsidP="00156A74">
      <w:pPr>
        <w:ind w:firstLine="709"/>
        <w:jc w:val="both"/>
        <w:rPr>
          <w:sz w:val="28"/>
          <w:szCs w:val="28"/>
        </w:rPr>
      </w:pPr>
      <w:r w:rsidRPr="007A1680">
        <w:rPr>
          <w:sz w:val="28"/>
          <w:szCs w:val="28"/>
        </w:rPr>
        <w:t xml:space="preserve">Среднесписочная численность работников (без внешних совместителей) </w:t>
      </w:r>
      <w:r w:rsidRPr="007A1680">
        <w:rPr>
          <w:sz w:val="28"/>
          <w:szCs w:val="28"/>
        </w:rPr>
        <w:br/>
        <w:t xml:space="preserve">по малым и средним предприятиям в 2024 году составила 149,8 тыс. чел., </w:t>
      </w:r>
      <w:r w:rsidRPr="007A1680">
        <w:rPr>
          <w:sz w:val="28"/>
          <w:szCs w:val="28"/>
        </w:rPr>
        <w:br/>
        <w:t xml:space="preserve">что составляет 97,4 % от прогнозного значения (153,8 тыс. чел.).  </w:t>
      </w:r>
    </w:p>
    <w:p w14:paraId="4CBE86FB" w14:textId="41D688D9" w:rsidR="00156A74" w:rsidRPr="007A1680" w:rsidRDefault="00156A74" w:rsidP="00156A74">
      <w:pPr>
        <w:ind w:firstLine="709"/>
        <w:jc w:val="both"/>
        <w:rPr>
          <w:sz w:val="28"/>
          <w:szCs w:val="28"/>
        </w:rPr>
      </w:pPr>
      <w:r w:rsidRPr="007A1680">
        <w:rPr>
          <w:sz w:val="28"/>
          <w:szCs w:val="28"/>
        </w:rPr>
        <w:t>Оборот малых и средних предприятий в 2024 году составил 1 2</w:t>
      </w:r>
      <w:r w:rsidR="00FB6635">
        <w:rPr>
          <w:sz w:val="28"/>
          <w:szCs w:val="28"/>
        </w:rPr>
        <w:t>11</w:t>
      </w:r>
      <w:r w:rsidRPr="007A1680">
        <w:rPr>
          <w:sz w:val="28"/>
          <w:szCs w:val="28"/>
        </w:rPr>
        <w:t> </w:t>
      </w:r>
      <w:r w:rsidR="00FB6635">
        <w:rPr>
          <w:sz w:val="28"/>
          <w:szCs w:val="28"/>
        </w:rPr>
        <w:t>824</w:t>
      </w:r>
      <w:r w:rsidRPr="007A1680">
        <w:rPr>
          <w:sz w:val="28"/>
          <w:szCs w:val="28"/>
        </w:rPr>
        <w:t>,</w:t>
      </w:r>
      <w:r w:rsidR="00FB6635">
        <w:rPr>
          <w:sz w:val="28"/>
          <w:szCs w:val="28"/>
        </w:rPr>
        <w:t>2</w:t>
      </w:r>
      <w:r w:rsidRPr="007A1680">
        <w:rPr>
          <w:sz w:val="28"/>
          <w:szCs w:val="28"/>
        </w:rPr>
        <w:t xml:space="preserve"> млн. руб., что составляет </w:t>
      </w:r>
      <w:r w:rsidR="00FB6635">
        <w:rPr>
          <w:sz w:val="28"/>
          <w:szCs w:val="28"/>
        </w:rPr>
        <w:t>1</w:t>
      </w:r>
      <w:r w:rsidRPr="007A1680">
        <w:rPr>
          <w:sz w:val="28"/>
          <w:szCs w:val="28"/>
        </w:rPr>
        <w:t>1</w:t>
      </w:r>
      <w:r w:rsidR="00FB6635">
        <w:rPr>
          <w:sz w:val="28"/>
          <w:szCs w:val="28"/>
        </w:rPr>
        <w:t>9,5</w:t>
      </w:r>
      <w:r w:rsidRPr="007A1680">
        <w:rPr>
          <w:sz w:val="28"/>
          <w:szCs w:val="28"/>
        </w:rPr>
        <w:t> % от прогнозного значения (1 014 458,1 млн. руб.).</w:t>
      </w:r>
    </w:p>
    <w:p w14:paraId="5BB1ABFF" w14:textId="77777777" w:rsidR="00C51C7E" w:rsidRPr="007A1680" w:rsidRDefault="00C51C7E" w:rsidP="00724539">
      <w:pPr>
        <w:rPr>
          <w:b/>
          <w:sz w:val="28"/>
          <w:szCs w:val="28"/>
        </w:rPr>
      </w:pPr>
    </w:p>
    <w:p w14:paraId="360076E0" w14:textId="77777777" w:rsidR="00C35239" w:rsidRPr="007A1680" w:rsidRDefault="00C35239" w:rsidP="00C35239">
      <w:pPr>
        <w:jc w:val="center"/>
        <w:rPr>
          <w:b/>
          <w:sz w:val="28"/>
          <w:szCs w:val="28"/>
        </w:rPr>
      </w:pPr>
      <w:r w:rsidRPr="007A1680">
        <w:rPr>
          <w:b/>
          <w:sz w:val="28"/>
          <w:szCs w:val="28"/>
          <w:lang w:val="en-US"/>
        </w:rPr>
        <w:t>VI</w:t>
      </w:r>
      <w:r w:rsidRPr="007A1680">
        <w:rPr>
          <w:b/>
          <w:sz w:val="28"/>
          <w:szCs w:val="28"/>
        </w:rPr>
        <w:t xml:space="preserve"> раздел «Потребительский рынок»</w:t>
      </w:r>
    </w:p>
    <w:p w14:paraId="4ADD3090" w14:textId="77777777" w:rsidR="00C35239" w:rsidRPr="007A1680" w:rsidRDefault="00C35239" w:rsidP="00C35239">
      <w:pPr>
        <w:jc w:val="center"/>
        <w:rPr>
          <w:sz w:val="24"/>
          <w:szCs w:val="24"/>
        </w:rPr>
      </w:pPr>
    </w:p>
    <w:p w14:paraId="229CDF34" w14:textId="7AF189BE" w:rsidR="00A13EDB" w:rsidRPr="007A1680" w:rsidRDefault="00A13EDB" w:rsidP="00C03EDD">
      <w:pPr>
        <w:tabs>
          <w:tab w:val="left" w:pos="709"/>
          <w:tab w:val="left" w:pos="7380"/>
        </w:tabs>
        <w:ind w:firstLine="567"/>
        <w:jc w:val="both"/>
        <w:rPr>
          <w:sz w:val="28"/>
          <w:szCs w:val="28"/>
        </w:rPr>
      </w:pPr>
      <w:r w:rsidRPr="007A1680">
        <w:rPr>
          <w:sz w:val="28"/>
          <w:szCs w:val="28"/>
        </w:rPr>
        <w:t>В 202</w:t>
      </w:r>
      <w:r w:rsidR="0087020E" w:rsidRPr="007A1680">
        <w:rPr>
          <w:sz w:val="28"/>
          <w:szCs w:val="28"/>
        </w:rPr>
        <w:t>4</w:t>
      </w:r>
      <w:r w:rsidRPr="007A1680">
        <w:rPr>
          <w:sz w:val="28"/>
          <w:szCs w:val="28"/>
        </w:rPr>
        <w:t xml:space="preserve"> году объем розничного товарооборота в городе </w:t>
      </w:r>
      <w:r w:rsidRPr="007A1680">
        <w:rPr>
          <w:sz w:val="28"/>
          <w:szCs w:val="28"/>
        </w:rPr>
        <w:br/>
        <w:t xml:space="preserve">Ростове-на-Дону по всем каналам реализации </w:t>
      </w:r>
      <w:r w:rsidR="00C03EDD">
        <w:rPr>
          <w:sz w:val="28"/>
          <w:szCs w:val="28"/>
        </w:rPr>
        <w:t xml:space="preserve">составил </w:t>
      </w:r>
      <w:r w:rsidR="00C03EDD" w:rsidRPr="00C03EDD">
        <w:rPr>
          <w:sz w:val="28"/>
          <w:szCs w:val="28"/>
        </w:rPr>
        <w:t>970,6 млрд руб.</w:t>
      </w:r>
      <w:r w:rsidR="00C03EDD">
        <w:rPr>
          <w:sz w:val="28"/>
          <w:szCs w:val="28"/>
        </w:rPr>
        <w:t xml:space="preserve">, что на 17 % </w:t>
      </w:r>
      <w:r w:rsidR="00C03EDD" w:rsidRPr="00C03EDD">
        <w:rPr>
          <w:sz w:val="28"/>
          <w:szCs w:val="28"/>
        </w:rPr>
        <w:t xml:space="preserve">больше </w:t>
      </w:r>
      <w:r w:rsidRPr="00C03EDD">
        <w:rPr>
          <w:sz w:val="28"/>
          <w:szCs w:val="28"/>
        </w:rPr>
        <w:t>прогнозно</w:t>
      </w:r>
      <w:r w:rsidR="00C03EDD" w:rsidRPr="00C03EDD">
        <w:rPr>
          <w:sz w:val="28"/>
          <w:szCs w:val="28"/>
        </w:rPr>
        <w:t>го</w:t>
      </w:r>
      <w:r w:rsidRPr="00C03EDD">
        <w:rPr>
          <w:sz w:val="28"/>
          <w:szCs w:val="28"/>
        </w:rPr>
        <w:t xml:space="preserve"> значени</w:t>
      </w:r>
      <w:r w:rsidR="00C03EDD" w:rsidRPr="00C03EDD">
        <w:rPr>
          <w:sz w:val="28"/>
          <w:szCs w:val="28"/>
        </w:rPr>
        <w:t>я</w:t>
      </w:r>
      <w:r w:rsidRPr="00C03EDD">
        <w:rPr>
          <w:sz w:val="28"/>
          <w:szCs w:val="28"/>
        </w:rPr>
        <w:t xml:space="preserve"> </w:t>
      </w:r>
      <w:r w:rsidR="00C03EDD" w:rsidRPr="00C03EDD">
        <w:rPr>
          <w:sz w:val="28"/>
          <w:szCs w:val="28"/>
        </w:rPr>
        <w:t>(</w:t>
      </w:r>
      <w:r w:rsidR="0087020E" w:rsidRPr="00C03EDD">
        <w:rPr>
          <w:sz w:val="28"/>
          <w:szCs w:val="28"/>
        </w:rPr>
        <w:t>829</w:t>
      </w:r>
      <w:r w:rsidR="00381D3D" w:rsidRPr="00C03EDD">
        <w:rPr>
          <w:sz w:val="28"/>
          <w:szCs w:val="28"/>
        </w:rPr>
        <w:t>,</w:t>
      </w:r>
      <w:r w:rsidR="0087020E" w:rsidRPr="00C03EDD">
        <w:rPr>
          <w:sz w:val="28"/>
          <w:szCs w:val="28"/>
        </w:rPr>
        <w:t>6</w:t>
      </w:r>
      <w:r w:rsidR="004C0D17" w:rsidRPr="00C03EDD">
        <w:rPr>
          <w:sz w:val="28"/>
          <w:szCs w:val="28"/>
        </w:rPr>
        <w:t xml:space="preserve"> </w:t>
      </w:r>
      <w:r w:rsidRPr="00C03EDD">
        <w:rPr>
          <w:sz w:val="28"/>
          <w:szCs w:val="28"/>
        </w:rPr>
        <w:t>млрд руб.</w:t>
      </w:r>
      <w:r w:rsidR="00C03EDD" w:rsidRPr="00C03EDD">
        <w:rPr>
          <w:sz w:val="28"/>
          <w:szCs w:val="28"/>
        </w:rPr>
        <w:t>)</w:t>
      </w:r>
    </w:p>
    <w:p w14:paraId="772B8E07" w14:textId="6BFDF885" w:rsidR="00A13EDB" w:rsidRPr="007A1680" w:rsidRDefault="00A13EDB" w:rsidP="00A13EDB">
      <w:pPr>
        <w:tabs>
          <w:tab w:val="left" w:pos="709"/>
          <w:tab w:val="left" w:pos="7380"/>
        </w:tabs>
        <w:ind w:firstLine="567"/>
        <w:jc w:val="both"/>
        <w:rPr>
          <w:sz w:val="28"/>
          <w:szCs w:val="28"/>
        </w:rPr>
      </w:pPr>
      <w:r w:rsidRPr="007A1680">
        <w:rPr>
          <w:sz w:val="28"/>
          <w:szCs w:val="28"/>
        </w:rPr>
        <w:t xml:space="preserve">Индекс физического объема оборота розничной торговли составил </w:t>
      </w:r>
      <w:r w:rsidR="00381D3D" w:rsidRPr="007A1680">
        <w:rPr>
          <w:sz w:val="28"/>
          <w:szCs w:val="28"/>
        </w:rPr>
        <w:t>1</w:t>
      </w:r>
      <w:r w:rsidR="0087020E" w:rsidRPr="007A1680">
        <w:rPr>
          <w:sz w:val="28"/>
          <w:szCs w:val="28"/>
        </w:rPr>
        <w:t>13</w:t>
      </w:r>
      <w:r w:rsidR="00381D3D" w:rsidRPr="007A1680">
        <w:rPr>
          <w:sz w:val="28"/>
          <w:szCs w:val="28"/>
        </w:rPr>
        <w:t>,</w:t>
      </w:r>
      <w:r w:rsidR="0087020E" w:rsidRPr="007A1680">
        <w:rPr>
          <w:sz w:val="28"/>
          <w:szCs w:val="28"/>
        </w:rPr>
        <w:t>8</w:t>
      </w:r>
      <w:r w:rsidRPr="007A1680">
        <w:rPr>
          <w:sz w:val="28"/>
          <w:szCs w:val="28"/>
        </w:rPr>
        <w:t xml:space="preserve"> %, </w:t>
      </w:r>
      <w:r w:rsidRPr="007A1680">
        <w:rPr>
          <w:sz w:val="28"/>
          <w:szCs w:val="28"/>
        </w:rPr>
        <w:br/>
        <w:t>прогнозное знач</w:t>
      </w:r>
      <w:r w:rsidR="00ED4D3E" w:rsidRPr="007A1680">
        <w:rPr>
          <w:sz w:val="28"/>
          <w:szCs w:val="28"/>
        </w:rPr>
        <w:t>ение индекса на 20</w:t>
      </w:r>
      <w:r w:rsidR="004C0D17" w:rsidRPr="007A1680">
        <w:rPr>
          <w:sz w:val="28"/>
          <w:szCs w:val="28"/>
        </w:rPr>
        <w:t>2</w:t>
      </w:r>
      <w:r w:rsidR="0087020E" w:rsidRPr="007A1680">
        <w:rPr>
          <w:sz w:val="28"/>
          <w:szCs w:val="28"/>
        </w:rPr>
        <w:t>4</w:t>
      </w:r>
      <w:r w:rsidR="00ED4D3E" w:rsidRPr="007A1680">
        <w:rPr>
          <w:sz w:val="28"/>
          <w:szCs w:val="28"/>
        </w:rPr>
        <w:t xml:space="preserve"> год – 1</w:t>
      </w:r>
      <w:r w:rsidR="004C0D17" w:rsidRPr="007A1680">
        <w:rPr>
          <w:sz w:val="28"/>
          <w:szCs w:val="28"/>
        </w:rPr>
        <w:t>0</w:t>
      </w:r>
      <w:r w:rsidR="0087020E" w:rsidRPr="007A1680">
        <w:rPr>
          <w:sz w:val="28"/>
          <w:szCs w:val="28"/>
        </w:rPr>
        <w:t>6</w:t>
      </w:r>
      <w:r w:rsidRPr="007A1680">
        <w:rPr>
          <w:sz w:val="28"/>
          <w:szCs w:val="28"/>
        </w:rPr>
        <w:t> %.</w:t>
      </w:r>
    </w:p>
    <w:p w14:paraId="5CF48EF6" w14:textId="4432E0D6" w:rsidR="00A13EDB" w:rsidRPr="007A1680" w:rsidRDefault="00A13EDB" w:rsidP="00A13EDB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A1680">
        <w:rPr>
          <w:sz w:val="28"/>
          <w:szCs w:val="28"/>
        </w:rPr>
        <w:t>Оборот общественного питания в 202</w:t>
      </w:r>
      <w:r w:rsidR="0087020E" w:rsidRPr="007A1680">
        <w:rPr>
          <w:sz w:val="28"/>
          <w:szCs w:val="28"/>
        </w:rPr>
        <w:t>4</w:t>
      </w:r>
      <w:r w:rsidRPr="007A1680">
        <w:rPr>
          <w:sz w:val="28"/>
          <w:szCs w:val="28"/>
        </w:rPr>
        <w:t xml:space="preserve"> году</w:t>
      </w:r>
      <w:r w:rsidR="00F27E3E" w:rsidRPr="007A1680">
        <w:rPr>
          <w:sz w:val="28"/>
          <w:szCs w:val="28"/>
        </w:rPr>
        <w:t xml:space="preserve"> </w:t>
      </w:r>
      <w:r w:rsidRPr="007A1680">
        <w:rPr>
          <w:sz w:val="28"/>
          <w:szCs w:val="28"/>
        </w:rPr>
        <w:t>составил</w:t>
      </w:r>
      <w:r w:rsidR="004C0D17" w:rsidRPr="007A1680">
        <w:rPr>
          <w:sz w:val="28"/>
          <w:szCs w:val="28"/>
        </w:rPr>
        <w:t xml:space="preserve"> </w:t>
      </w:r>
      <w:r w:rsidR="00381D3D" w:rsidRPr="007A1680">
        <w:rPr>
          <w:sz w:val="28"/>
          <w:szCs w:val="28"/>
        </w:rPr>
        <w:t>4</w:t>
      </w:r>
      <w:r w:rsidR="0087020E" w:rsidRPr="007A1680">
        <w:rPr>
          <w:sz w:val="28"/>
          <w:szCs w:val="28"/>
        </w:rPr>
        <w:t>4</w:t>
      </w:r>
      <w:r w:rsidR="00381D3D" w:rsidRPr="007A1680">
        <w:rPr>
          <w:sz w:val="28"/>
          <w:szCs w:val="28"/>
        </w:rPr>
        <w:t>,</w:t>
      </w:r>
      <w:r w:rsidR="0087020E" w:rsidRPr="007A1680">
        <w:rPr>
          <w:sz w:val="28"/>
          <w:szCs w:val="28"/>
        </w:rPr>
        <w:t>5</w:t>
      </w:r>
      <w:r w:rsidRPr="007A1680">
        <w:rPr>
          <w:sz w:val="28"/>
          <w:szCs w:val="28"/>
        </w:rPr>
        <w:t xml:space="preserve"> млрд руб</w:t>
      </w:r>
      <w:r w:rsidR="00CA5A57" w:rsidRPr="007A1680">
        <w:rPr>
          <w:sz w:val="28"/>
          <w:szCs w:val="28"/>
        </w:rPr>
        <w:t>.</w:t>
      </w:r>
      <w:r w:rsidRPr="007A1680">
        <w:rPr>
          <w:sz w:val="28"/>
          <w:szCs w:val="28"/>
        </w:rPr>
        <w:t>,</w:t>
      </w:r>
      <w:r w:rsidR="0052009E">
        <w:rPr>
          <w:sz w:val="28"/>
          <w:szCs w:val="28"/>
        </w:rPr>
        <w:t xml:space="preserve"> что выше </w:t>
      </w:r>
      <w:r w:rsidRPr="007A1680">
        <w:rPr>
          <w:sz w:val="28"/>
          <w:szCs w:val="28"/>
        </w:rPr>
        <w:t>прогнозно</w:t>
      </w:r>
      <w:r w:rsidR="0052009E">
        <w:rPr>
          <w:sz w:val="28"/>
          <w:szCs w:val="28"/>
        </w:rPr>
        <w:t>го</w:t>
      </w:r>
      <w:r w:rsidRPr="007A1680">
        <w:rPr>
          <w:sz w:val="28"/>
          <w:szCs w:val="28"/>
        </w:rPr>
        <w:t xml:space="preserve"> значени</w:t>
      </w:r>
      <w:r w:rsidR="0052009E">
        <w:rPr>
          <w:sz w:val="28"/>
          <w:szCs w:val="28"/>
        </w:rPr>
        <w:t>я</w:t>
      </w:r>
      <w:r w:rsidRPr="007A1680">
        <w:rPr>
          <w:sz w:val="28"/>
          <w:szCs w:val="28"/>
        </w:rPr>
        <w:t xml:space="preserve"> на </w:t>
      </w:r>
      <w:r w:rsidR="0052009E" w:rsidRPr="007A1680">
        <w:rPr>
          <w:sz w:val="28"/>
          <w:szCs w:val="28"/>
        </w:rPr>
        <w:t>3</w:t>
      </w:r>
      <w:r w:rsidR="0052009E">
        <w:rPr>
          <w:sz w:val="28"/>
          <w:szCs w:val="28"/>
        </w:rPr>
        <w:t>5,9</w:t>
      </w:r>
      <w:r w:rsidR="0052009E" w:rsidRPr="007A1680">
        <w:rPr>
          <w:sz w:val="28"/>
          <w:szCs w:val="28"/>
        </w:rPr>
        <w:t> %</w:t>
      </w:r>
      <w:r w:rsidR="0052009E">
        <w:rPr>
          <w:sz w:val="28"/>
          <w:szCs w:val="28"/>
        </w:rPr>
        <w:t xml:space="preserve"> (</w:t>
      </w:r>
      <w:r w:rsidR="00B3595D" w:rsidRPr="007A1680">
        <w:rPr>
          <w:sz w:val="28"/>
          <w:szCs w:val="28"/>
        </w:rPr>
        <w:t>3</w:t>
      </w:r>
      <w:r w:rsidR="0087020E" w:rsidRPr="007A1680">
        <w:rPr>
          <w:sz w:val="28"/>
          <w:szCs w:val="28"/>
        </w:rPr>
        <w:t>2</w:t>
      </w:r>
      <w:r w:rsidR="00B3595D" w:rsidRPr="007A1680">
        <w:rPr>
          <w:sz w:val="28"/>
          <w:szCs w:val="28"/>
        </w:rPr>
        <w:t>,</w:t>
      </w:r>
      <w:r w:rsidR="0087020E" w:rsidRPr="007A1680">
        <w:rPr>
          <w:sz w:val="28"/>
          <w:szCs w:val="28"/>
        </w:rPr>
        <w:t>7</w:t>
      </w:r>
      <w:r w:rsidRPr="007A1680">
        <w:rPr>
          <w:sz w:val="28"/>
          <w:szCs w:val="28"/>
        </w:rPr>
        <w:t xml:space="preserve"> млрд руб.</w:t>
      </w:r>
      <w:r w:rsidR="0052009E">
        <w:rPr>
          <w:sz w:val="28"/>
          <w:szCs w:val="28"/>
        </w:rPr>
        <w:t>).</w:t>
      </w:r>
    </w:p>
    <w:p w14:paraId="2D1D6D47" w14:textId="21A83197" w:rsidR="00A13EDB" w:rsidRPr="007A1680" w:rsidRDefault="00A13EDB" w:rsidP="00A13EDB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A1680">
        <w:rPr>
          <w:sz w:val="28"/>
          <w:szCs w:val="28"/>
        </w:rPr>
        <w:t>Индекс физического объема оборота общественного питания составил</w:t>
      </w:r>
      <w:r w:rsidR="00B3595D" w:rsidRPr="007A1680">
        <w:rPr>
          <w:sz w:val="28"/>
          <w:szCs w:val="28"/>
        </w:rPr>
        <w:t xml:space="preserve"> </w:t>
      </w:r>
      <w:r w:rsidR="0087020E" w:rsidRPr="007A1680">
        <w:rPr>
          <w:sz w:val="28"/>
          <w:szCs w:val="28"/>
        </w:rPr>
        <w:t>98</w:t>
      </w:r>
      <w:r w:rsidRPr="007A1680">
        <w:rPr>
          <w:sz w:val="28"/>
          <w:szCs w:val="28"/>
        </w:rPr>
        <w:t> %, прогнозное значение индекса на 202</w:t>
      </w:r>
      <w:r w:rsidR="0087020E" w:rsidRPr="007A1680">
        <w:rPr>
          <w:sz w:val="28"/>
          <w:szCs w:val="28"/>
        </w:rPr>
        <w:t>4</w:t>
      </w:r>
      <w:r w:rsidR="00ED4D3E" w:rsidRPr="007A1680">
        <w:rPr>
          <w:sz w:val="28"/>
          <w:szCs w:val="28"/>
        </w:rPr>
        <w:t xml:space="preserve"> год – </w:t>
      </w:r>
      <w:r w:rsidR="00381D3D" w:rsidRPr="007A1680">
        <w:rPr>
          <w:sz w:val="28"/>
          <w:szCs w:val="28"/>
        </w:rPr>
        <w:t>100,</w:t>
      </w:r>
      <w:r w:rsidR="0087020E" w:rsidRPr="007A1680">
        <w:rPr>
          <w:sz w:val="28"/>
          <w:szCs w:val="28"/>
        </w:rPr>
        <w:t>6</w:t>
      </w:r>
      <w:r w:rsidRPr="007A1680">
        <w:rPr>
          <w:sz w:val="28"/>
          <w:szCs w:val="28"/>
        </w:rPr>
        <w:t> %.</w:t>
      </w:r>
    </w:p>
    <w:p w14:paraId="5CF60493" w14:textId="77777777" w:rsidR="00001567" w:rsidRPr="007A1680" w:rsidRDefault="00001567" w:rsidP="00001567">
      <w:pPr>
        <w:jc w:val="both"/>
        <w:rPr>
          <w:bCs/>
          <w:sz w:val="24"/>
          <w:szCs w:val="24"/>
        </w:rPr>
      </w:pPr>
    </w:p>
    <w:p w14:paraId="651A55B0" w14:textId="77777777" w:rsidR="00001567" w:rsidRPr="007A1680" w:rsidRDefault="00001567" w:rsidP="00001567">
      <w:pPr>
        <w:jc w:val="center"/>
        <w:rPr>
          <w:b/>
          <w:sz w:val="28"/>
          <w:szCs w:val="28"/>
        </w:rPr>
      </w:pPr>
      <w:r w:rsidRPr="007A1680">
        <w:rPr>
          <w:b/>
          <w:sz w:val="28"/>
          <w:szCs w:val="28"/>
          <w:lang w:val="en-US"/>
        </w:rPr>
        <w:t>VI</w:t>
      </w:r>
      <w:r w:rsidR="00C35239" w:rsidRPr="007A1680">
        <w:rPr>
          <w:b/>
          <w:sz w:val="28"/>
          <w:szCs w:val="28"/>
          <w:lang w:val="en-US"/>
        </w:rPr>
        <w:t>I</w:t>
      </w:r>
      <w:r w:rsidRPr="007A1680">
        <w:rPr>
          <w:b/>
          <w:sz w:val="28"/>
          <w:szCs w:val="28"/>
        </w:rPr>
        <w:t xml:space="preserve"> раздел «Труд»</w:t>
      </w:r>
    </w:p>
    <w:p w14:paraId="3E563C6B" w14:textId="77777777" w:rsidR="00001567" w:rsidRPr="007A1680" w:rsidRDefault="00001567" w:rsidP="00001567">
      <w:pPr>
        <w:jc w:val="center"/>
        <w:rPr>
          <w:b/>
          <w:sz w:val="24"/>
          <w:szCs w:val="28"/>
        </w:rPr>
      </w:pPr>
    </w:p>
    <w:p w14:paraId="0D58BBE7" w14:textId="13255154" w:rsidR="00E3298A" w:rsidRPr="007A1680" w:rsidRDefault="00B3595D" w:rsidP="00E3298A">
      <w:pPr>
        <w:shd w:val="clear" w:color="auto" w:fill="FFFFFF"/>
        <w:spacing w:line="322" w:lineRule="exact"/>
        <w:ind w:left="20" w:right="20" w:firstLine="689"/>
        <w:jc w:val="both"/>
        <w:rPr>
          <w:sz w:val="28"/>
          <w:szCs w:val="28"/>
        </w:rPr>
      </w:pPr>
      <w:r w:rsidRPr="007A1680">
        <w:rPr>
          <w:sz w:val="28"/>
          <w:szCs w:val="28"/>
        </w:rPr>
        <w:t>По итогам 202</w:t>
      </w:r>
      <w:r w:rsidR="008B6C8C" w:rsidRPr="007A1680">
        <w:rPr>
          <w:sz w:val="28"/>
          <w:szCs w:val="28"/>
        </w:rPr>
        <w:t>4</w:t>
      </w:r>
      <w:r w:rsidRPr="007A1680">
        <w:rPr>
          <w:sz w:val="28"/>
          <w:szCs w:val="28"/>
        </w:rPr>
        <w:t xml:space="preserve"> года среднесписочная численность по полному кругу предприятий города Ростова-на-Дону увеличилась на </w:t>
      </w:r>
      <w:r w:rsidR="00A447D5" w:rsidRPr="007A1680">
        <w:rPr>
          <w:sz w:val="28"/>
          <w:szCs w:val="28"/>
        </w:rPr>
        <w:t>1</w:t>
      </w:r>
      <w:r w:rsidR="00855D01" w:rsidRPr="007A1680">
        <w:rPr>
          <w:sz w:val="28"/>
          <w:szCs w:val="28"/>
        </w:rPr>
        <w:t>,</w:t>
      </w:r>
      <w:r w:rsidR="00381D3D" w:rsidRPr="007A1680">
        <w:rPr>
          <w:sz w:val="28"/>
          <w:szCs w:val="28"/>
        </w:rPr>
        <w:t>2</w:t>
      </w:r>
      <w:r w:rsidRPr="007A1680">
        <w:rPr>
          <w:sz w:val="28"/>
          <w:szCs w:val="28"/>
        </w:rPr>
        <w:t xml:space="preserve"> % относительно предыдущего года, составив </w:t>
      </w:r>
      <w:r w:rsidR="00381D3D" w:rsidRPr="007A1680">
        <w:rPr>
          <w:sz w:val="28"/>
          <w:szCs w:val="28"/>
        </w:rPr>
        <w:t>4</w:t>
      </w:r>
      <w:r w:rsidR="008B6C8C" w:rsidRPr="007A1680">
        <w:rPr>
          <w:sz w:val="28"/>
          <w:szCs w:val="28"/>
        </w:rPr>
        <w:t>20</w:t>
      </w:r>
      <w:r w:rsidR="00381D3D" w:rsidRPr="007A1680">
        <w:rPr>
          <w:sz w:val="28"/>
          <w:szCs w:val="28"/>
        </w:rPr>
        <w:t>,5</w:t>
      </w:r>
      <w:r w:rsidRPr="007A1680">
        <w:rPr>
          <w:sz w:val="28"/>
          <w:szCs w:val="28"/>
        </w:rPr>
        <w:t xml:space="preserve"> тыс. чел., </w:t>
      </w:r>
      <w:r w:rsidR="00E3298A" w:rsidRPr="007A1680">
        <w:rPr>
          <w:sz w:val="28"/>
          <w:szCs w:val="28"/>
        </w:rPr>
        <w:t>при этом он</w:t>
      </w:r>
      <w:r w:rsidR="005727BF" w:rsidRPr="007A1680">
        <w:rPr>
          <w:sz w:val="28"/>
          <w:szCs w:val="28"/>
        </w:rPr>
        <w:t>а</w:t>
      </w:r>
      <w:r w:rsidR="00E3298A" w:rsidRPr="007A1680">
        <w:rPr>
          <w:sz w:val="28"/>
          <w:szCs w:val="28"/>
        </w:rPr>
        <w:t xml:space="preserve"> ниже на </w:t>
      </w:r>
      <w:r w:rsidR="00381D3D" w:rsidRPr="007A1680">
        <w:rPr>
          <w:sz w:val="28"/>
          <w:szCs w:val="28"/>
        </w:rPr>
        <w:t>3</w:t>
      </w:r>
      <w:r w:rsidR="00974802" w:rsidRPr="007A1680">
        <w:rPr>
          <w:sz w:val="28"/>
          <w:szCs w:val="28"/>
        </w:rPr>
        <w:t>,5</w:t>
      </w:r>
      <w:r w:rsidR="00E3298A" w:rsidRPr="007A1680">
        <w:rPr>
          <w:sz w:val="28"/>
          <w:szCs w:val="28"/>
        </w:rPr>
        <w:t> % прогнозного значения на 202</w:t>
      </w:r>
      <w:r w:rsidR="008B6C8C" w:rsidRPr="007A1680">
        <w:rPr>
          <w:sz w:val="28"/>
          <w:szCs w:val="28"/>
        </w:rPr>
        <w:t>4</w:t>
      </w:r>
      <w:r w:rsidR="00E3298A" w:rsidRPr="007A1680">
        <w:rPr>
          <w:sz w:val="28"/>
          <w:szCs w:val="28"/>
        </w:rPr>
        <w:t xml:space="preserve"> год.</w:t>
      </w:r>
    </w:p>
    <w:p w14:paraId="202D3708" w14:textId="79C1D693" w:rsidR="00E3298A" w:rsidRPr="007A1680" w:rsidRDefault="00B3595D" w:rsidP="00B3595D">
      <w:pPr>
        <w:shd w:val="clear" w:color="auto" w:fill="FFFFFF" w:themeFill="background1"/>
        <w:ind w:right="24"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7A1680">
        <w:rPr>
          <w:rFonts w:eastAsia="Courier New"/>
          <w:color w:val="000000" w:themeColor="text1"/>
          <w:sz w:val="28"/>
          <w:szCs w:val="28"/>
        </w:rPr>
        <w:t>Среднемесячная начисленная заработная плата работников по полному кругу предприятий города Ростова-на-Дону за 202</w:t>
      </w:r>
      <w:r w:rsidR="008B6C8C" w:rsidRPr="007A1680">
        <w:rPr>
          <w:rFonts w:eastAsia="Courier New"/>
          <w:color w:val="000000" w:themeColor="text1"/>
          <w:sz w:val="28"/>
          <w:szCs w:val="28"/>
        </w:rPr>
        <w:t>4</w:t>
      </w:r>
      <w:r w:rsidRPr="007A1680">
        <w:rPr>
          <w:rFonts w:eastAsia="Courier New"/>
          <w:color w:val="000000" w:themeColor="text1"/>
          <w:sz w:val="28"/>
          <w:szCs w:val="28"/>
        </w:rPr>
        <w:t xml:space="preserve"> год составила </w:t>
      </w:r>
      <w:r w:rsidR="008B6C8C" w:rsidRPr="007A1680">
        <w:rPr>
          <w:rFonts w:eastAsia="Courier New"/>
          <w:color w:val="000000" w:themeColor="text1"/>
          <w:sz w:val="28"/>
          <w:szCs w:val="28"/>
        </w:rPr>
        <w:t>70</w:t>
      </w:r>
      <w:r w:rsidR="00381D3D" w:rsidRPr="007A1680">
        <w:rPr>
          <w:rFonts w:eastAsia="Courier New"/>
          <w:color w:val="000000" w:themeColor="text1"/>
          <w:sz w:val="28"/>
          <w:szCs w:val="28"/>
        </w:rPr>
        <w:t> </w:t>
      </w:r>
      <w:r w:rsidR="008B6C8C" w:rsidRPr="007A1680">
        <w:rPr>
          <w:rFonts w:eastAsia="Courier New"/>
          <w:color w:val="000000" w:themeColor="text1"/>
          <w:sz w:val="28"/>
          <w:szCs w:val="28"/>
        </w:rPr>
        <w:t>994</w:t>
      </w:r>
      <w:r w:rsidR="00381D3D" w:rsidRPr="007A1680">
        <w:rPr>
          <w:rFonts w:eastAsia="Courier New"/>
          <w:color w:val="000000" w:themeColor="text1"/>
          <w:sz w:val="28"/>
          <w:szCs w:val="28"/>
        </w:rPr>
        <w:t>,</w:t>
      </w:r>
      <w:r w:rsidR="008B6C8C" w:rsidRPr="007A1680">
        <w:rPr>
          <w:rFonts w:eastAsia="Courier New"/>
          <w:color w:val="000000" w:themeColor="text1"/>
          <w:sz w:val="28"/>
          <w:szCs w:val="28"/>
        </w:rPr>
        <w:t>6</w:t>
      </w:r>
      <w:r w:rsidR="00381D3D" w:rsidRPr="007A1680">
        <w:rPr>
          <w:rFonts w:eastAsia="Courier New"/>
          <w:color w:val="000000" w:themeColor="text1"/>
          <w:sz w:val="28"/>
          <w:szCs w:val="28"/>
        </w:rPr>
        <w:t xml:space="preserve"> </w:t>
      </w:r>
      <w:r w:rsidRPr="007A1680">
        <w:rPr>
          <w:rFonts w:eastAsia="Courier New"/>
          <w:color w:val="000000" w:themeColor="text1"/>
          <w:sz w:val="28"/>
          <w:szCs w:val="28"/>
        </w:rPr>
        <w:t>руб. (темп роста относительно 202</w:t>
      </w:r>
      <w:r w:rsidR="008B6C8C" w:rsidRPr="007A1680">
        <w:rPr>
          <w:rFonts w:eastAsia="Courier New"/>
          <w:color w:val="000000" w:themeColor="text1"/>
          <w:sz w:val="28"/>
          <w:szCs w:val="28"/>
        </w:rPr>
        <w:t>3</w:t>
      </w:r>
      <w:r w:rsidRPr="007A1680">
        <w:rPr>
          <w:rFonts w:eastAsia="Courier New"/>
          <w:color w:val="000000" w:themeColor="text1"/>
          <w:sz w:val="28"/>
          <w:szCs w:val="28"/>
        </w:rPr>
        <w:t xml:space="preserve"> года </w:t>
      </w:r>
      <w:r w:rsidR="00B36150" w:rsidRPr="007A1680">
        <w:rPr>
          <w:rFonts w:eastAsia="Courier New"/>
          <w:color w:val="000000" w:themeColor="text1"/>
          <w:sz w:val="28"/>
          <w:szCs w:val="28"/>
        </w:rPr>
        <w:t xml:space="preserve">– </w:t>
      </w:r>
      <w:r w:rsidRPr="007A1680">
        <w:rPr>
          <w:rFonts w:eastAsia="Courier New"/>
          <w:sz w:val="28"/>
          <w:szCs w:val="28"/>
        </w:rPr>
        <w:t>1</w:t>
      </w:r>
      <w:r w:rsidR="00E005AB" w:rsidRPr="007A1680">
        <w:rPr>
          <w:rFonts w:eastAsia="Courier New"/>
          <w:sz w:val="28"/>
          <w:szCs w:val="28"/>
        </w:rPr>
        <w:t>19</w:t>
      </w:r>
      <w:r w:rsidR="00381D3D" w:rsidRPr="007A1680">
        <w:rPr>
          <w:rFonts w:eastAsia="Courier New"/>
          <w:sz w:val="28"/>
          <w:szCs w:val="28"/>
        </w:rPr>
        <w:t>,</w:t>
      </w:r>
      <w:r w:rsidR="00E005AB" w:rsidRPr="007A1680">
        <w:rPr>
          <w:rFonts w:eastAsia="Courier New"/>
          <w:sz w:val="28"/>
          <w:szCs w:val="28"/>
        </w:rPr>
        <w:t>6</w:t>
      </w:r>
      <w:r w:rsidRPr="007A1680">
        <w:rPr>
          <w:rFonts w:eastAsia="Courier New"/>
          <w:sz w:val="28"/>
          <w:szCs w:val="28"/>
        </w:rPr>
        <w:t xml:space="preserve"> %), </w:t>
      </w:r>
      <w:r w:rsidR="00E3298A" w:rsidRPr="007A1680">
        <w:rPr>
          <w:rFonts w:eastAsia="Courier New"/>
          <w:color w:val="000000" w:themeColor="text1"/>
          <w:sz w:val="28"/>
          <w:szCs w:val="28"/>
        </w:rPr>
        <w:t>что выше запланированного на 202</w:t>
      </w:r>
      <w:r w:rsidR="008B6C8C" w:rsidRPr="007A1680">
        <w:rPr>
          <w:rFonts w:eastAsia="Courier New"/>
          <w:color w:val="000000" w:themeColor="text1"/>
          <w:sz w:val="28"/>
          <w:szCs w:val="28"/>
        </w:rPr>
        <w:t>4</w:t>
      </w:r>
      <w:r w:rsidR="00E3298A" w:rsidRPr="007A1680">
        <w:rPr>
          <w:rFonts w:eastAsia="Courier New"/>
          <w:color w:val="000000" w:themeColor="text1"/>
          <w:sz w:val="28"/>
          <w:szCs w:val="28"/>
        </w:rPr>
        <w:t xml:space="preserve"> год показателя – </w:t>
      </w:r>
      <w:r w:rsidR="00381D3D" w:rsidRPr="007A1680">
        <w:rPr>
          <w:rFonts w:eastAsia="Courier New"/>
          <w:color w:val="000000" w:themeColor="text1"/>
          <w:sz w:val="28"/>
          <w:szCs w:val="28"/>
        </w:rPr>
        <w:t>5</w:t>
      </w:r>
      <w:r w:rsidR="008B6C8C" w:rsidRPr="007A1680">
        <w:rPr>
          <w:rFonts w:eastAsia="Courier New"/>
          <w:color w:val="000000" w:themeColor="text1"/>
          <w:sz w:val="28"/>
          <w:szCs w:val="28"/>
        </w:rPr>
        <w:t>7</w:t>
      </w:r>
      <w:r w:rsidR="00381D3D" w:rsidRPr="007A1680">
        <w:rPr>
          <w:rFonts w:eastAsia="Courier New"/>
          <w:color w:val="000000" w:themeColor="text1"/>
          <w:sz w:val="28"/>
          <w:szCs w:val="28"/>
        </w:rPr>
        <w:t> </w:t>
      </w:r>
      <w:r w:rsidR="008B6C8C" w:rsidRPr="007A1680">
        <w:rPr>
          <w:rFonts w:eastAsia="Courier New"/>
          <w:color w:val="000000" w:themeColor="text1"/>
          <w:sz w:val="28"/>
          <w:szCs w:val="28"/>
        </w:rPr>
        <w:t>365</w:t>
      </w:r>
      <w:r w:rsidR="00381D3D" w:rsidRPr="007A1680">
        <w:rPr>
          <w:rFonts w:eastAsia="Courier New"/>
          <w:color w:val="000000" w:themeColor="text1"/>
          <w:sz w:val="28"/>
          <w:szCs w:val="28"/>
        </w:rPr>
        <w:t>,</w:t>
      </w:r>
      <w:r w:rsidR="008B6C8C" w:rsidRPr="007A1680">
        <w:rPr>
          <w:rFonts w:eastAsia="Courier New"/>
          <w:color w:val="000000" w:themeColor="text1"/>
          <w:sz w:val="28"/>
          <w:szCs w:val="28"/>
        </w:rPr>
        <w:t>4</w:t>
      </w:r>
      <w:r w:rsidR="00900D6E" w:rsidRPr="007A1680">
        <w:rPr>
          <w:rFonts w:eastAsia="Courier New"/>
          <w:color w:val="000000" w:themeColor="text1"/>
          <w:sz w:val="28"/>
          <w:szCs w:val="28"/>
        </w:rPr>
        <w:t xml:space="preserve"> </w:t>
      </w:r>
      <w:r w:rsidR="00E3298A" w:rsidRPr="007A1680">
        <w:rPr>
          <w:rFonts w:eastAsia="Courier New"/>
          <w:color w:val="000000" w:themeColor="text1"/>
          <w:sz w:val="28"/>
          <w:szCs w:val="28"/>
        </w:rPr>
        <w:t xml:space="preserve">руб. </w:t>
      </w:r>
      <w:r w:rsidR="00E3298A" w:rsidRPr="007A1680">
        <w:rPr>
          <w:rFonts w:eastAsia="Courier New"/>
          <w:sz w:val="28"/>
          <w:szCs w:val="28"/>
        </w:rPr>
        <w:t>(</w:t>
      </w:r>
      <w:r w:rsidR="005727BF" w:rsidRPr="007A1680">
        <w:rPr>
          <w:rFonts w:eastAsia="Courier New"/>
          <w:sz w:val="28"/>
          <w:szCs w:val="28"/>
        </w:rPr>
        <w:t xml:space="preserve">на </w:t>
      </w:r>
      <w:r w:rsidR="004177F3" w:rsidRPr="007A1680">
        <w:rPr>
          <w:rFonts w:eastAsia="Courier New"/>
          <w:sz w:val="28"/>
          <w:szCs w:val="28"/>
        </w:rPr>
        <w:t>23</w:t>
      </w:r>
      <w:r w:rsidR="000910F2" w:rsidRPr="007A1680">
        <w:rPr>
          <w:rFonts w:eastAsia="Courier New"/>
          <w:sz w:val="28"/>
          <w:szCs w:val="28"/>
        </w:rPr>
        <w:t>,</w:t>
      </w:r>
      <w:r w:rsidR="00381D3D" w:rsidRPr="007A1680">
        <w:rPr>
          <w:rFonts w:eastAsia="Courier New"/>
          <w:sz w:val="28"/>
          <w:szCs w:val="28"/>
        </w:rPr>
        <w:t>8</w:t>
      </w:r>
      <w:r w:rsidR="000910F2" w:rsidRPr="007A1680">
        <w:rPr>
          <w:rFonts w:eastAsia="Courier New"/>
          <w:sz w:val="28"/>
          <w:szCs w:val="28"/>
        </w:rPr>
        <w:t> </w:t>
      </w:r>
      <w:r w:rsidR="00E3298A" w:rsidRPr="007A1680">
        <w:rPr>
          <w:rFonts w:eastAsia="Courier New"/>
          <w:sz w:val="28"/>
          <w:szCs w:val="28"/>
        </w:rPr>
        <w:t>%).</w:t>
      </w:r>
    </w:p>
    <w:p w14:paraId="01A4E488" w14:textId="3F80FF1C" w:rsidR="00E3298A" w:rsidRPr="007A1680" w:rsidRDefault="00E3298A" w:rsidP="00E3298A">
      <w:pPr>
        <w:pStyle w:val="21"/>
        <w:shd w:val="clear" w:color="auto" w:fill="FFFFFF" w:themeFill="background1"/>
        <w:spacing w:before="0" w:line="317" w:lineRule="exact"/>
        <w:ind w:left="20" w:right="20" w:firstLine="689"/>
        <w:rPr>
          <w:color w:val="000000" w:themeColor="text1"/>
          <w:sz w:val="28"/>
          <w:szCs w:val="28"/>
        </w:rPr>
      </w:pPr>
      <w:r w:rsidRPr="007A1680">
        <w:rPr>
          <w:sz w:val="28"/>
          <w:szCs w:val="28"/>
        </w:rPr>
        <w:t>ФОТ по полному кругу предприятий города Ростова-на-Дону в 202</w:t>
      </w:r>
      <w:r w:rsidR="008B6C8C" w:rsidRPr="007A1680">
        <w:rPr>
          <w:sz w:val="28"/>
          <w:szCs w:val="28"/>
        </w:rPr>
        <w:t>4</w:t>
      </w:r>
      <w:r w:rsidRPr="007A1680">
        <w:rPr>
          <w:sz w:val="28"/>
          <w:szCs w:val="28"/>
        </w:rPr>
        <w:t xml:space="preserve"> году прогнозировался в сумме </w:t>
      </w:r>
      <w:r w:rsidR="000910F2" w:rsidRPr="007A1680">
        <w:rPr>
          <w:color w:val="000000" w:themeColor="text1"/>
          <w:sz w:val="28"/>
          <w:szCs w:val="28"/>
        </w:rPr>
        <w:t>2</w:t>
      </w:r>
      <w:r w:rsidR="008B6C8C" w:rsidRPr="007A1680">
        <w:rPr>
          <w:color w:val="000000" w:themeColor="text1"/>
          <w:sz w:val="28"/>
          <w:szCs w:val="28"/>
        </w:rPr>
        <w:t>9</w:t>
      </w:r>
      <w:r w:rsidR="00381D3D" w:rsidRPr="007A1680">
        <w:rPr>
          <w:color w:val="000000" w:themeColor="text1"/>
          <w:sz w:val="28"/>
          <w:szCs w:val="28"/>
        </w:rPr>
        <w:t>7</w:t>
      </w:r>
      <w:r w:rsidR="000910F2" w:rsidRPr="007A1680">
        <w:rPr>
          <w:color w:val="000000" w:themeColor="text1"/>
          <w:sz w:val="28"/>
          <w:szCs w:val="28"/>
        </w:rPr>
        <w:t> </w:t>
      </w:r>
      <w:r w:rsidR="00E46C0C" w:rsidRPr="007A1680">
        <w:rPr>
          <w:color w:val="000000" w:themeColor="text1"/>
          <w:sz w:val="28"/>
          <w:szCs w:val="28"/>
        </w:rPr>
        <w:t>879</w:t>
      </w:r>
      <w:r w:rsidR="000910F2" w:rsidRPr="007A1680">
        <w:rPr>
          <w:color w:val="000000" w:themeColor="text1"/>
          <w:sz w:val="28"/>
          <w:szCs w:val="28"/>
        </w:rPr>
        <w:t xml:space="preserve"> </w:t>
      </w:r>
      <w:r w:rsidR="00936561" w:rsidRPr="007A1680">
        <w:rPr>
          <w:sz w:val="28"/>
          <w:szCs w:val="28"/>
        </w:rPr>
        <w:t>млн</w:t>
      </w:r>
      <w:r w:rsidRPr="007A1680">
        <w:rPr>
          <w:sz w:val="28"/>
          <w:szCs w:val="28"/>
        </w:rPr>
        <w:t xml:space="preserve"> руб. По итогам 202</w:t>
      </w:r>
      <w:r w:rsidR="00E46C0C" w:rsidRPr="007A1680">
        <w:rPr>
          <w:sz w:val="28"/>
          <w:szCs w:val="28"/>
        </w:rPr>
        <w:t>4</w:t>
      </w:r>
      <w:r w:rsidRPr="007A1680">
        <w:rPr>
          <w:sz w:val="28"/>
          <w:szCs w:val="28"/>
        </w:rPr>
        <w:t xml:space="preserve"> года ФОТ составил </w:t>
      </w:r>
      <w:r w:rsidR="00E46C0C" w:rsidRPr="007A1680">
        <w:rPr>
          <w:sz w:val="28"/>
          <w:szCs w:val="28"/>
        </w:rPr>
        <w:t>358</w:t>
      </w:r>
      <w:r w:rsidR="00381D3D" w:rsidRPr="007A1680">
        <w:rPr>
          <w:sz w:val="28"/>
          <w:szCs w:val="28"/>
        </w:rPr>
        <w:t> </w:t>
      </w:r>
      <w:r w:rsidR="008F7258">
        <w:rPr>
          <w:sz w:val="28"/>
          <w:szCs w:val="28"/>
        </w:rPr>
        <w:t>2</w:t>
      </w:r>
      <w:r w:rsidR="00E46C0C" w:rsidRPr="007A1680">
        <w:rPr>
          <w:sz w:val="28"/>
          <w:szCs w:val="28"/>
        </w:rPr>
        <w:t>0</w:t>
      </w:r>
      <w:r w:rsidR="008F7258">
        <w:rPr>
          <w:sz w:val="28"/>
          <w:szCs w:val="28"/>
        </w:rPr>
        <w:t>8</w:t>
      </w:r>
      <w:r w:rsidR="00381D3D" w:rsidRPr="007A1680">
        <w:rPr>
          <w:sz w:val="28"/>
          <w:szCs w:val="28"/>
        </w:rPr>
        <w:t>,</w:t>
      </w:r>
      <w:r w:rsidR="008F7258">
        <w:rPr>
          <w:sz w:val="28"/>
          <w:szCs w:val="28"/>
        </w:rPr>
        <w:t>1</w:t>
      </w:r>
      <w:r w:rsidR="000910F2" w:rsidRPr="007A1680">
        <w:rPr>
          <w:sz w:val="28"/>
          <w:szCs w:val="28"/>
        </w:rPr>
        <w:t xml:space="preserve"> </w:t>
      </w:r>
      <w:r w:rsidR="00936561" w:rsidRPr="007A1680">
        <w:rPr>
          <w:color w:val="000000" w:themeColor="text1"/>
          <w:sz w:val="28"/>
          <w:szCs w:val="28"/>
        </w:rPr>
        <w:t>млн</w:t>
      </w:r>
      <w:r w:rsidRPr="007A1680">
        <w:rPr>
          <w:color w:val="000000" w:themeColor="text1"/>
          <w:sz w:val="28"/>
          <w:szCs w:val="28"/>
        </w:rPr>
        <w:t xml:space="preserve"> руб. с темпом роста </w:t>
      </w:r>
      <w:r w:rsidRPr="007A1680">
        <w:rPr>
          <w:sz w:val="28"/>
          <w:szCs w:val="28"/>
        </w:rPr>
        <w:t>1</w:t>
      </w:r>
      <w:r w:rsidR="00995230" w:rsidRPr="007A1680">
        <w:rPr>
          <w:sz w:val="28"/>
          <w:szCs w:val="28"/>
        </w:rPr>
        <w:t>21</w:t>
      </w:r>
      <w:r w:rsidRPr="007A1680">
        <w:rPr>
          <w:sz w:val="28"/>
          <w:szCs w:val="28"/>
        </w:rPr>
        <w:t> %</w:t>
      </w:r>
      <w:r w:rsidR="00F27E3E" w:rsidRPr="007A1680">
        <w:rPr>
          <w:sz w:val="28"/>
          <w:szCs w:val="28"/>
        </w:rPr>
        <w:t xml:space="preserve">, </w:t>
      </w:r>
      <w:r w:rsidR="00F27E3E" w:rsidRPr="007A1680">
        <w:rPr>
          <w:color w:val="000000" w:themeColor="text1"/>
          <w:sz w:val="28"/>
          <w:szCs w:val="28"/>
        </w:rPr>
        <w:t>что</w:t>
      </w:r>
      <w:r w:rsidRPr="007A1680">
        <w:rPr>
          <w:color w:val="000000" w:themeColor="text1"/>
          <w:sz w:val="28"/>
          <w:szCs w:val="28"/>
        </w:rPr>
        <w:t xml:space="preserve"> на </w:t>
      </w:r>
      <w:r w:rsidR="004177F3" w:rsidRPr="007A1680">
        <w:rPr>
          <w:color w:val="000000" w:themeColor="text1"/>
          <w:sz w:val="28"/>
          <w:szCs w:val="28"/>
        </w:rPr>
        <w:t>20</w:t>
      </w:r>
      <w:r w:rsidR="00381D3D" w:rsidRPr="007A1680">
        <w:rPr>
          <w:sz w:val="28"/>
          <w:szCs w:val="28"/>
        </w:rPr>
        <w:t>,</w:t>
      </w:r>
      <w:r w:rsidR="00D53857">
        <w:rPr>
          <w:sz w:val="28"/>
          <w:szCs w:val="28"/>
        </w:rPr>
        <w:t>3</w:t>
      </w:r>
      <w:r w:rsidRPr="007A1680">
        <w:rPr>
          <w:sz w:val="28"/>
          <w:szCs w:val="28"/>
        </w:rPr>
        <w:t> %</w:t>
      </w:r>
      <w:r w:rsidR="004A2A95" w:rsidRPr="007A1680">
        <w:rPr>
          <w:sz w:val="28"/>
          <w:szCs w:val="28"/>
        </w:rPr>
        <w:t xml:space="preserve"> </w:t>
      </w:r>
      <w:r w:rsidR="00663719" w:rsidRPr="007A1680">
        <w:rPr>
          <w:color w:val="000000" w:themeColor="text1"/>
          <w:sz w:val="28"/>
          <w:szCs w:val="28"/>
        </w:rPr>
        <w:t>выше</w:t>
      </w:r>
      <w:r w:rsidR="004A2A95" w:rsidRPr="007A1680">
        <w:rPr>
          <w:color w:val="000000" w:themeColor="text1"/>
          <w:sz w:val="28"/>
          <w:szCs w:val="28"/>
        </w:rPr>
        <w:t xml:space="preserve"> </w:t>
      </w:r>
      <w:r w:rsidR="004A2A95" w:rsidRPr="007A1680">
        <w:rPr>
          <w:sz w:val="28"/>
          <w:szCs w:val="28"/>
        </w:rPr>
        <w:t>прогнозного значения на 202</w:t>
      </w:r>
      <w:r w:rsidR="00E46C0C" w:rsidRPr="007A1680">
        <w:rPr>
          <w:sz w:val="28"/>
          <w:szCs w:val="28"/>
        </w:rPr>
        <w:t>4</w:t>
      </w:r>
      <w:r w:rsidR="004A2A95" w:rsidRPr="007A1680">
        <w:rPr>
          <w:sz w:val="28"/>
          <w:szCs w:val="28"/>
        </w:rPr>
        <w:t xml:space="preserve"> год</w:t>
      </w:r>
      <w:r w:rsidRPr="007A1680">
        <w:rPr>
          <w:color w:val="000000" w:themeColor="text1"/>
          <w:sz w:val="28"/>
          <w:szCs w:val="28"/>
        </w:rPr>
        <w:t xml:space="preserve">. </w:t>
      </w:r>
    </w:p>
    <w:p w14:paraId="05FC5B5A" w14:textId="77777777" w:rsidR="00381D3D" w:rsidRPr="007A1680" w:rsidRDefault="00381D3D" w:rsidP="00E3298A">
      <w:pPr>
        <w:pStyle w:val="21"/>
        <w:shd w:val="clear" w:color="auto" w:fill="FFFFFF" w:themeFill="background1"/>
        <w:spacing w:before="0" w:line="317" w:lineRule="exact"/>
        <w:ind w:left="20" w:right="20" w:firstLine="689"/>
        <w:rPr>
          <w:color w:val="000000" w:themeColor="text1"/>
          <w:sz w:val="28"/>
          <w:szCs w:val="28"/>
        </w:rPr>
      </w:pPr>
    </w:p>
    <w:p w14:paraId="045A3C3B" w14:textId="77777777" w:rsidR="0066390D" w:rsidRPr="007A1680" w:rsidRDefault="001B61D0" w:rsidP="0066390D">
      <w:pPr>
        <w:jc w:val="center"/>
        <w:rPr>
          <w:b/>
          <w:sz w:val="28"/>
          <w:szCs w:val="28"/>
        </w:rPr>
      </w:pPr>
      <w:r w:rsidRPr="007A1680">
        <w:rPr>
          <w:b/>
          <w:sz w:val="28"/>
          <w:szCs w:val="28"/>
          <w:lang w:val="en-US"/>
        </w:rPr>
        <w:t>VIII</w:t>
      </w:r>
      <w:r w:rsidRPr="007A1680">
        <w:rPr>
          <w:b/>
          <w:sz w:val="28"/>
          <w:szCs w:val="28"/>
        </w:rPr>
        <w:t xml:space="preserve"> раздел «Финансы»</w:t>
      </w:r>
    </w:p>
    <w:p w14:paraId="14C56689" w14:textId="77777777" w:rsidR="0066390D" w:rsidRPr="007A1680" w:rsidRDefault="0066390D" w:rsidP="0066390D">
      <w:pPr>
        <w:jc w:val="center"/>
        <w:rPr>
          <w:b/>
          <w:sz w:val="28"/>
          <w:szCs w:val="28"/>
        </w:rPr>
      </w:pPr>
    </w:p>
    <w:p w14:paraId="56840D05" w14:textId="6E84A2E0" w:rsidR="007D12CD" w:rsidRPr="007A1680" w:rsidRDefault="007D12CD" w:rsidP="007D12CD">
      <w:pPr>
        <w:ind w:firstLine="709"/>
        <w:jc w:val="both"/>
        <w:rPr>
          <w:b/>
          <w:sz w:val="28"/>
          <w:szCs w:val="28"/>
        </w:rPr>
      </w:pPr>
      <w:r w:rsidRPr="007A1680">
        <w:rPr>
          <w:bCs/>
          <w:sz w:val="28"/>
          <w:szCs w:val="28"/>
        </w:rPr>
        <w:t>В 202</w:t>
      </w:r>
      <w:r w:rsidR="00C4564D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году прибыль прибыльных предприятий по полному кругу предприятий по оценке составила </w:t>
      </w:r>
      <w:r w:rsidR="00C4564D" w:rsidRPr="007A1680">
        <w:rPr>
          <w:bCs/>
          <w:sz w:val="28"/>
          <w:szCs w:val="28"/>
        </w:rPr>
        <w:t>244 552,3</w:t>
      </w:r>
      <w:r w:rsidRPr="007A1680">
        <w:rPr>
          <w:bCs/>
          <w:sz w:val="28"/>
          <w:szCs w:val="28"/>
        </w:rPr>
        <w:t xml:space="preserve">млн руб., </w:t>
      </w:r>
      <w:r w:rsidRPr="007A1680">
        <w:rPr>
          <w:sz w:val="28"/>
          <w:szCs w:val="28"/>
        </w:rPr>
        <w:t xml:space="preserve">что на </w:t>
      </w:r>
      <w:r w:rsidR="00C4564D" w:rsidRPr="007A1680">
        <w:rPr>
          <w:sz w:val="28"/>
          <w:szCs w:val="28"/>
        </w:rPr>
        <w:t>21</w:t>
      </w:r>
      <w:r w:rsidR="00883E0B" w:rsidRPr="007A1680">
        <w:rPr>
          <w:sz w:val="28"/>
          <w:szCs w:val="28"/>
        </w:rPr>
        <w:t>,</w:t>
      </w:r>
      <w:r w:rsidR="00C4564D" w:rsidRPr="007A1680">
        <w:rPr>
          <w:sz w:val="28"/>
          <w:szCs w:val="28"/>
        </w:rPr>
        <w:t>4</w:t>
      </w:r>
      <w:r w:rsidRPr="007A1680">
        <w:rPr>
          <w:sz w:val="28"/>
          <w:szCs w:val="28"/>
        </w:rPr>
        <w:t xml:space="preserve"> % выше </w:t>
      </w:r>
      <w:r w:rsidRPr="007A1680">
        <w:rPr>
          <w:bCs/>
          <w:sz w:val="28"/>
          <w:szCs w:val="28"/>
        </w:rPr>
        <w:t>уровня прогнозного значения на 202</w:t>
      </w:r>
      <w:r w:rsidR="00C4564D" w:rsidRPr="007A1680">
        <w:rPr>
          <w:bCs/>
          <w:sz w:val="28"/>
          <w:szCs w:val="28"/>
        </w:rPr>
        <w:t>4</w:t>
      </w:r>
      <w:r w:rsidRPr="007A1680">
        <w:rPr>
          <w:bCs/>
          <w:sz w:val="28"/>
          <w:szCs w:val="28"/>
        </w:rPr>
        <w:t xml:space="preserve"> год (</w:t>
      </w:r>
      <w:r w:rsidR="00C4564D" w:rsidRPr="007A1680">
        <w:rPr>
          <w:bCs/>
          <w:sz w:val="28"/>
          <w:szCs w:val="28"/>
        </w:rPr>
        <w:t xml:space="preserve">201 469,7 </w:t>
      </w:r>
      <w:r w:rsidRPr="007A1680">
        <w:rPr>
          <w:bCs/>
          <w:sz w:val="28"/>
          <w:szCs w:val="28"/>
        </w:rPr>
        <w:t>млн руб.).</w:t>
      </w:r>
    </w:p>
    <w:p w14:paraId="0094FBA0" w14:textId="217B1AFE" w:rsidR="005364CA" w:rsidRPr="007A1680" w:rsidRDefault="005364CA" w:rsidP="005364CA">
      <w:pPr>
        <w:ind w:firstLine="709"/>
        <w:jc w:val="both"/>
        <w:rPr>
          <w:sz w:val="28"/>
          <w:szCs w:val="28"/>
        </w:rPr>
      </w:pPr>
      <w:r w:rsidRPr="007A1680">
        <w:rPr>
          <w:sz w:val="28"/>
          <w:szCs w:val="28"/>
        </w:rPr>
        <w:t xml:space="preserve">По крупным и средним предприятиям </w:t>
      </w:r>
      <w:r w:rsidRPr="007A1680">
        <w:rPr>
          <w:bCs/>
          <w:sz w:val="28"/>
          <w:szCs w:val="28"/>
        </w:rPr>
        <w:t xml:space="preserve">прибыль прибыльных предприятий </w:t>
      </w:r>
      <w:r w:rsidRPr="007A1680">
        <w:rPr>
          <w:bCs/>
          <w:sz w:val="28"/>
          <w:szCs w:val="28"/>
        </w:rPr>
        <w:br/>
        <w:t>в 2024 году составила 145 028,5</w:t>
      </w:r>
      <w:r w:rsidRPr="007A1680">
        <w:rPr>
          <w:b/>
          <w:sz w:val="22"/>
          <w:szCs w:val="22"/>
        </w:rPr>
        <w:t xml:space="preserve"> </w:t>
      </w:r>
      <w:r w:rsidRPr="007A1680">
        <w:rPr>
          <w:bCs/>
          <w:sz w:val="28"/>
          <w:szCs w:val="28"/>
        </w:rPr>
        <w:t xml:space="preserve">млн руб., что </w:t>
      </w:r>
      <w:r w:rsidR="008F7258">
        <w:rPr>
          <w:bCs/>
          <w:sz w:val="28"/>
          <w:szCs w:val="28"/>
        </w:rPr>
        <w:t>на 38,3 %</w:t>
      </w:r>
      <w:r w:rsidRPr="007A1680">
        <w:rPr>
          <w:bCs/>
          <w:sz w:val="28"/>
          <w:szCs w:val="28"/>
        </w:rPr>
        <w:t xml:space="preserve"> ниже, чем в 2023 году. </w:t>
      </w:r>
      <w:r w:rsidRPr="007A1680">
        <w:rPr>
          <w:sz w:val="28"/>
          <w:szCs w:val="28"/>
        </w:rPr>
        <w:t xml:space="preserve">Значительный рост объемов прибыли прибыльных организаций зафиксирован </w:t>
      </w:r>
      <w:r w:rsidRPr="007A1680">
        <w:rPr>
          <w:sz w:val="28"/>
          <w:szCs w:val="28"/>
        </w:rPr>
        <w:br/>
        <w:t>по видам деятельности: «Деятельность финансовая и страховая» – в 2,6 раза, «Образование» – на 85,1 </w:t>
      </w:r>
      <w:r w:rsidRPr="007A1680">
        <w:t>%</w:t>
      </w:r>
      <w:r w:rsidRPr="007A1680">
        <w:rPr>
          <w:sz w:val="28"/>
          <w:szCs w:val="28"/>
        </w:rPr>
        <w:t xml:space="preserve">, «Деятельность в области здравоохранения и социальных </w:t>
      </w:r>
      <w:r w:rsidRPr="007A1680">
        <w:rPr>
          <w:sz w:val="28"/>
          <w:szCs w:val="28"/>
        </w:rPr>
        <w:lastRenderedPageBreak/>
        <w:t xml:space="preserve">услуг» – на 62,3 %, «Деятельность административная и сопутствующие дополнительные услуги» – на 46 %, «Транспортировка и хранение» – на 43,6 %, «Добыча полезных ископаемых» – на 42 %, «Деятельность в области информации </w:t>
      </w:r>
      <w:r w:rsidRPr="007A1680">
        <w:rPr>
          <w:sz w:val="28"/>
          <w:szCs w:val="28"/>
        </w:rPr>
        <w:br/>
        <w:t xml:space="preserve">и связи» – на 37,8%, «Водоснабжение, водоотведение, организация сбора </w:t>
      </w:r>
      <w:r w:rsidRPr="007A1680">
        <w:rPr>
          <w:sz w:val="28"/>
          <w:szCs w:val="28"/>
        </w:rPr>
        <w:br/>
        <w:t>и утилизации отходов, деятельность по ликвидации загрязнений» – на 35,9 %, «Строительство» – на 22,3 %, «Деятельность гостиниц и предприятий общественного питания» – на 20,6 %.</w:t>
      </w:r>
    </w:p>
    <w:p w14:paraId="78CFAAE7" w14:textId="277F3795" w:rsidR="007466ED" w:rsidRPr="007A1680" w:rsidRDefault="007466ED" w:rsidP="007D12CD">
      <w:pPr>
        <w:ind w:firstLine="709"/>
        <w:jc w:val="both"/>
        <w:rPr>
          <w:sz w:val="28"/>
          <w:szCs w:val="28"/>
        </w:rPr>
      </w:pPr>
    </w:p>
    <w:sectPr w:rsidR="007466ED" w:rsidRPr="007A1680" w:rsidSect="004E4D17">
      <w:footerReference w:type="default" r:id="rId7"/>
      <w:pgSz w:w="11906" w:h="16838"/>
      <w:pgMar w:top="993" w:right="567" w:bottom="993" w:left="1134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174F5" w14:textId="77777777" w:rsidR="000C71E4" w:rsidRDefault="000C71E4" w:rsidP="00CA6EB6">
      <w:r>
        <w:separator/>
      </w:r>
    </w:p>
  </w:endnote>
  <w:endnote w:type="continuationSeparator" w:id="0">
    <w:p w14:paraId="0803EA30" w14:textId="77777777" w:rsidR="000C71E4" w:rsidRDefault="000C71E4" w:rsidP="00CA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61566784"/>
      <w:docPartObj>
        <w:docPartGallery w:val="Page Numbers (Bottom of Page)"/>
        <w:docPartUnique/>
      </w:docPartObj>
    </w:sdtPr>
    <w:sdtEndPr/>
    <w:sdtContent>
      <w:p w14:paraId="645360E8" w14:textId="77777777" w:rsidR="00CA6EB6" w:rsidRDefault="00CA6EB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6625">
          <w:rPr>
            <w:noProof/>
          </w:rPr>
          <w:t>1</w:t>
        </w:r>
        <w:r>
          <w:fldChar w:fldCharType="end"/>
        </w:r>
      </w:p>
    </w:sdtContent>
  </w:sdt>
  <w:p w14:paraId="6DB9A17C" w14:textId="77777777" w:rsidR="00CA6EB6" w:rsidRDefault="00CA6EB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AFF63E" w14:textId="77777777" w:rsidR="000C71E4" w:rsidRDefault="000C71E4" w:rsidP="00CA6EB6">
      <w:r>
        <w:separator/>
      </w:r>
    </w:p>
  </w:footnote>
  <w:footnote w:type="continuationSeparator" w:id="0">
    <w:p w14:paraId="2B574114" w14:textId="77777777" w:rsidR="000C71E4" w:rsidRDefault="000C71E4" w:rsidP="00CA6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054C9"/>
    <w:multiLevelType w:val="hybridMultilevel"/>
    <w:tmpl w:val="32EAB1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A361AB7"/>
    <w:multiLevelType w:val="hybridMultilevel"/>
    <w:tmpl w:val="70C6B4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9DD00F8"/>
    <w:multiLevelType w:val="hybridMultilevel"/>
    <w:tmpl w:val="99BAF0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D0D4A83"/>
    <w:multiLevelType w:val="hybridMultilevel"/>
    <w:tmpl w:val="78282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456314"/>
    <w:multiLevelType w:val="hybridMultilevel"/>
    <w:tmpl w:val="E77ADB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936EC9"/>
    <w:multiLevelType w:val="hybridMultilevel"/>
    <w:tmpl w:val="99BAF0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0C53940"/>
    <w:multiLevelType w:val="hybridMultilevel"/>
    <w:tmpl w:val="15721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3740E"/>
    <w:multiLevelType w:val="hybridMultilevel"/>
    <w:tmpl w:val="70C6B4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DD14445"/>
    <w:multiLevelType w:val="hybridMultilevel"/>
    <w:tmpl w:val="C15C7E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F9C00E9"/>
    <w:multiLevelType w:val="hybridMultilevel"/>
    <w:tmpl w:val="DE947462"/>
    <w:lvl w:ilvl="0" w:tplc="793EC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12C6431"/>
    <w:multiLevelType w:val="hybridMultilevel"/>
    <w:tmpl w:val="0CDA46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14C2FAC"/>
    <w:multiLevelType w:val="hybridMultilevel"/>
    <w:tmpl w:val="C15C7E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50C2885"/>
    <w:multiLevelType w:val="hybridMultilevel"/>
    <w:tmpl w:val="A648CB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2"/>
  </w:num>
  <w:num w:numId="6">
    <w:abstractNumId w:val="6"/>
  </w:num>
  <w:num w:numId="7">
    <w:abstractNumId w:val="3"/>
  </w:num>
  <w:num w:numId="8">
    <w:abstractNumId w:val="9"/>
  </w:num>
  <w:num w:numId="9">
    <w:abstractNumId w:val="8"/>
  </w:num>
  <w:num w:numId="10">
    <w:abstractNumId w:val="12"/>
  </w:num>
  <w:num w:numId="11">
    <w:abstractNumId w:val="11"/>
  </w:num>
  <w:num w:numId="12">
    <w:abstractNumId w:val="5"/>
  </w:num>
  <w:num w:numId="13">
    <w:abstractNumId w:val="1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054"/>
    <w:rsid w:val="00001567"/>
    <w:rsid w:val="000027ED"/>
    <w:rsid w:val="00003910"/>
    <w:rsid w:val="00006628"/>
    <w:rsid w:val="00015AF1"/>
    <w:rsid w:val="00032276"/>
    <w:rsid w:val="000334ED"/>
    <w:rsid w:val="0003382A"/>
    <w:rsid w:val="000356B6"/>
    <w:rsid w:val="00036C41"/>
    <w:rsid w:val="00040C82"/>
    <w:rsid w:val="0005035D"/>
    <w:rsid w:val="00057118"/>
    <w:rsid w:val="00057795"/>
    <w:rsid w:val="00066E0E"/>
    <w:rsid w:val="000725BC"/>
    <w:rsid w:val="000910F2"/>
    <w:rsid w:val="00095703"/>
    <w:rsid w:val="000A3E76"/>
    <w:rsid w:val="000A6ED5"/>
    <w:rsid w:val="000B336F"/>
    <w:rsid w:val="000C1212"/>
    <w:rsid w:val="000C5440"/>
    <w:rsid w:val="000C5D1D"/>
    <w:rsid w:val="000C6177"/>
    <w:rsid w:val="000C71E4"/>
    <w:rsid w:val="000D09DA"/>
    <w:rsid w:val="000D46E0"/>
    <w:rsid w:val="000D4BB1"/>
    <w:rsid w:val="000F4617"/>
    <w:rsid w:val="000F4EE0"/>
    <w:rsid w:val="000F5703"/>
    <w:rsid w:val="000F796A"/>
    <w:rsid w:val="001025A5"/>
    <w:rsid w:val="00104287"/>
    <w:rsid w:val="0010573F"/>
    <w:rsid w:val="00107133"/>
    <w:rsid w:val="001071CC"/>
    <w:rsid w:val="00117ED7"/>
    <w:rsid w:val="00121757"/>
    <w:rsid w:val="00123785"/>
    <w:rsid w:val="00124B55"/>
    <w:rsid w:val="00125A9E"/>
    <w:rsid w:val="00130AEA"/>
    <w:rsid w:val="001344D7"/>
    <w:rsid w:val="00137C7F"/>
    <w:rsid w:val="00142EAB"/>
    <w:rsid w:val="001453ED"/>
    <w:rsid w:val="001502C1"/>
    <w:rsid w:val="00156A74"/>
    <w:rsid w:val="00156F02"/>
    <w:rsid w:val="00166A80"/>
    <w:rsid w:val="001720A1"/>
    <w:rsid w:val="001806C0"/>
    <w:rsid w:val="00180FB0"/>
    <w:rsid w:val="00195E66"/>
    <w:rsid w:val="001A5B0C"/>
    <w:rsid w:val="001B0E04"/>
    <w:rsid w:val="001B39E2"/>
    <w:rsid w:val="001B61D0"/>
    <w:rsid w:val="001C49DE"/>
    <w:rsid w:val="001D242D"/>
    <w:rsid w:val="001D31C9"/>
    <w:rsid w:val="001D4F06"/>
    <w:rsid w:val="001D6F3D"/>
    <w:rsid w:val="001E2899"/>
    <w:rsid w:val="001E6C20"/>
    <w:rsid w:val="001F31A8"/>
    <w:rsid w:val="001F6CAF"/>
    <w:rsid w:val="00205882"/>
    <w:rsid w:val="00210B46"/>
    <w:rsid w:val="00226FA1"/>
    <w:rsid w:val="00227E3E"/>
    <w:rsid w:val="00243A2C"/>
    <w:rsid w:val="002450D7"/>
    <w:rsid w:val="002477DC"/>
    <w:rsid w:val="00250C53"/>
    <w:rsid w:val="00253DED"/>
    <w:rsid w:val="00262AB9"/>
    <w:rsid w:val="00266DAC"/>
    <w:rsid w:val="00267BCB"/>
    <w:rsid w:val="00267CF9"/>
    <w:rsid w:val="00271E92"/>
    <w:rsid w:val="00275105"/>
    <w:rsid w:val="0027525D"/>
    <w:rsid w:val="002770F2"/>
    <w:rsid w:val="00287EB5"/>
    <w:rsid w:val="00293F90"/>
    <w:rsid w:val="002A278D"/>
    <w:rsid w:val="002C7F7B"/>
    <w:rsid w:val="002D3A9E"/>
    <w:rsid w:val="002E1B25"/>
    <w:rsid w:val="002E2C2A"/>
    <w:rsid w:val="002E5801"/>
    <w:rsid w:val="002F5672"/>
    <w:rsid w:val="002F5B1B"/>
    <w:rsid w:val="00301459"/>
    <w:rsid w:val="00301730"/>
    <w:rsid w:val="00306190"/>
    <w:rsid w:val="003069A3"/>
    <w:rsid w:val="00314018"/>
    <w:rsid w:val="00327901"/>
    <w:rsid w:val="00332AEE"/>
    <w:rsid w:val="00344215"/>
    <w:rsid w:val="0036274C"/>
    <w:rsid w:val="00381D3D"/>
    <w:rsid w:val="0038499C"/>
    <w:rsid w:val="00387842"/>
    <w:rsid w:val="00391A6B"/>
    <w:rsid w:val="00391AB9"/>
    <w:rsid w:val="00392C82"/>
    <w:rsid w:val="0039339D"/>
    <w:rsid w:val="00397A51"/>
    <w:rsid w:val="003A0814"/>
    <w:rsid w:val="003A2749"/>
    <w:rsid w:val="003B3321"/>
    <w:rsid w:val="003B52EF"/>
    <w:rsid w:val="003B5E63"/>
    <w:rsid w:val="003B7CE9"/>
    <w:rsid w:val="003D0FC7"/>
    <w:rsid w:val="003E27ED"/>
    <w:rsid w:val="00400CA2"/>
    <w:rsid w:val="00405996"/>
    <w:rsid w:val="0040637E"/>
    <w:rsid w:val="004157F6"/>
    <w:rsid w:val="004177F3"/>
    <w:rsid w:val="004241BB"/>
    <w:rsid w:val="00430942"/>
    <w:rsid w:val="00440A8C"/>
    <w:rsid w:val="00442BAF"/>
    <w:rsid w:val="00444AC7"/>
    <w:rsid w:val="004472CB"/>
    <w:rsid w:val="004477C7"/>
    <w:rsid w:val="00450ED0"/>
    <w:rsid w:val="00464A50"/>
    <w:rsid w:val="00470FBF"/>
    <w:rsid w:val="00471014"/>
    <w:rsid w:val="004768A4"/>
    <w:rsid w:val="00482AD2"/>
    <w:rsid w:val="00484F73"/>
    <w:rsid w:val="004938F8"/>
    <w:rsid w:val="004A2A95"/>
    <w:rsid w:val="004A3579"/>
    <w:rsid w:val="004B7AB6"/>
    <w:rsid w:val="004C0D17"/>
    <w:rsid w:val="004E4D17"/>
    <w:rsid w:val="004E7075"/>
    <w:rsid w:val="005128D0"/>
    <w:rsid w:val="00517219"/>
    <w:rsid w:val="0052009E"/>
    <w:rsid w:val="00523CC5"/>
    <w:rsid w:val="00527205"/>
    <w:rsid w:val="005275C9"/>
    <w:rsid w:val="005342B9"/>
    <w:rsid w:val="005364CA"/>
    <w:rsid w:val="00540420"/>
    <w:rsid w:val="00552AEB"/>
    <w:rsid w:val="00553034"/>
    <w:rsid w:val="00555438"/>
    <w:rsid w:val="00565921"/>
    <w:rsid w:val="005727BF"/>
    <w:rsid w:val="00575A9D"/>
    <w:rsid w:val="005826E0"/>
    <w:rsid w:val="00585330"/>
    <w:rsid w:val="00585B0F"/>
    <w:rsid w:val="005860DD"/>
    <w:rsid w:val="00592BCE"/>
    <w:rsid w:val="005A0010"/>
    <w:rsid w:val="005B3E8E"/>
    <w:rsid w:val="005B70E6"/>
    <w:rsid w:val="005C671A"/>
    <w:rsid w:val="005D1CC4"/>
    <w:rsid w:val="005E1C27"/>
    <w:rsid w:val="005E2FEC"/>
    <w:rsid w:val="005F1938"/>
    <w:rsid w:val="00606B01"/>
    <w:rsid w:val="006158E2"/>
    <w:rsid w:val="00623834"/>
    <w:rsid w:val="0062543F"/>
    <w:rsid w:val="00626BF5"/>
    <w:rsid w:val="00630D88"/>
    <w:rsid w:val="00630EF5"/>
    <w:rsid w:val="00634451"/>
    <w:rsid w:val="00636D8C"/>
    <w:rsid w:val="00646089"/>
    <w:rsid w:val="00663719"/>
    <w:rsid w:val="0066390D"/>
    <w:rsid w:val="006650FD"/>
    <w:rsid w:val="0067597B"/>
    <w:rsid w:val="00677D2B"/>
    <w:rsid w:val="00682FAC"/>
    <w:rsid w:val="006835C1"/>
    <w:rsid w:val="00684D54"/>
    <w:rsid w:val="006944CE"/>
    <w:rsid w:val="006A1806"/>
    <w:rsid w:val="006A47B3"/>
    <w:rsid w:val="006B0445"/>
    <w:rsid w:val="006B6063"/>
    <w:rsid w:val="006B7D68"/>
    <w:rsid w:val="006B7FD0"/>
    <w:rsid w:val="006C1670"/>
    <w:rsid w:val="006D41DD"/>
    <w:rsid w:val="006D7FE9"/>
    <w:rsid w:val="006E0917"/>
    <w:rsid w:val="006F6CF9"/>
    <w:rsid w:val="00705D11"/>
    <w:rsid w:val="0071000C"/>
    <w:rsid w:val="00710BD1"/>
    <w:rsid w:val="00713248"/>
    <w:rsid w:val="00720ECE"/>
    <w:rsid w:val="007244D9"/>
    <w:rsid w:val="00724539"/>
    <w:rsid w:val="00730D10"/>
    <w:rsid w:val="00732DEF"/>
    <w:rsid w:val="007466ED"/>
    <w:rsid w:val="007469C9"/>
    <w:rsid w:val="007522B2"/>
    <w:rsid w:val="007578F7"/>
    <w:rsid w:val="00766773"/>
    <w:rsid w:val="00774A06"/>
    <w:rsid w:val="00777BEC"/>
    <w:rsid w:val="00781028"/>
    <w:rsid w:val="0078137C"/>
    <w:rsid w:val="0078332A"/>
    <w:rsid w:val="00784377"/>
    <w:rsid w:val="00797636"/>
    <w:rsid w:val="007A1680"/>
    <w:rsid w:val="007B02FD"/>
    <w:rsid w:val="007B12D1"/>
    <w:rsid w:val="007C1C5A"/>
    <w:rsid w:val="007C4934"/>
    <w:rsid w:val="007D12CD"/>
    <w:rsid w:val="007E4C4B"/>
    <w:rsid w:val="007F0A9A"/>
    <w:rsid w:val="007F3CFA"/>
    <w:rsid w:val="007F6B14"/>
    <w:rsid w:val="00804C3E"/>
    <w:rsid w:val="00821CF6"/>
    <w:rsid w:val="008308FD"/>
    <w:rsid w:val="00855D01"/>
    <w:rsid w:val="008641B1"/>
    <w:rsid w:val="0086628C"/>
    <w:rsid w:val="0087020E"/>
    <w:rsid w:val="00872029"/>
    <w:rsid w:val="00880905"/>
    <w:rsid w:val="00883E0B"/>
    <w:rsid w:val="008851D9"/>
    <w:rsid w:val="008966B4"/>
    <w:rsid w:val="00896DAE"/>
    <w:rsid w:val="008A2E81"/>
    <w:rsid w:val="008B6C8C"/>
    <w:rsid w:val="008C2F6A"/>
    <w:rsid w:val="008C7313"/>
    <w:rsid w:val="008E1FA1"/>
    <w:rsid w:val="008E30F6"/>
    <w:rsid w:val="008E42C6"/>
    <w:rsid w:val="008F2819"/>
    <w:rsid w:val="008F7258"/>
    <w:rsid w:val="008F7D25"/>
    <w:rsid w:val="00900D6E"/>
    <w:rsid w:val="00913FE2"/>
    <w:rsid w:val="0091492B"/>
    <w:rsid w:val="00915988"/>
    <w:rsid w:val="009162B5"/>
    <w:rsid w:val="009176AE"/>
    <w:rsid w:val="00933E03"/>
    <w:rsid w:val="00936561"/>
    <w:rsid w:val="0094462F"/>
    <w:rsid w:val="00945CE6"/>
    <w:rsid w:val="009505E4"/>
    <w:rsid w:val="00951316"/>
    <w:rsid w:val="009549F7"/>
    <w:rsid w:val="00961431"/>
    <w:rsid w:val="009641D5"/>
    <w:rsid w:val="00972C1F"/>
    <w:rsid w:val="00974802"/>
    <w:rsid w:val="00995230"/>
    <w:rsid w:val="009A4953"/>
    <w:rsid w:val="009A6625"/>
    <w:rsid w:val="009F635C"/>
    <w:rsid w:val="00A00CDE"/>
    <w:rsid w:val="00A028D6"/>
    <w:rsid w:val="00A05DB6"/>
    <w:rsid w:val="00A114FC"/>
    <w:rsid w:val="00A12054"/>
    <w:rsid w:val="00A13EDB"/>
    <w:rsid w:val="00A239C0"/>
    <w:rsid w:val="00A24494"/>
    <w:rsid w:val="00A2554E"/>
    <w:rsid w:val="00A2725B"/>
    <w:rsid w:val="00A306AF"/>
    <w:rsid w:val="00A320E6"/>
    <w:rsid w:val="00A345BA"/>
    <w:rsid w:val="00A35583"/>
    <w:rsid w:val="00A36A15"/>
    <w:rsid w:val="00A447D5"/>
    <w:rsid w:val="00A5008E"/>
    <w:rsid w:val="00A52871"/>
    <w:rsid w:val="00A563EE"/>
    <w:rsid w:val="00A61322"/>
    <w:rsid w:val="00A64018"/>
    <w:rsid w:val="00A65C60"/>
    <w:rsid w:val="00A71C57"/>
    <w:rsid w:val="00A72E7E"/>
    <w:rsid w:val="00A7724D"/>
    <w:rsid w:val="00A835F2"/>
    <w:rsid w:val="00A929AF"/>
    <w:rsid w:val="00A93920"/>
    <w:rsid w:val="00AA7EAC"/>
    <w:rsid w:val="00AD3238"/>
    <w:rsid w:val="00AE57B5"/>
    <w:rsid w:val="00AF66EE"/>
    <w:rsid w:val="00B1065F"/>
    <w:rsid w:val="00B130BD"/>
    <w:rsid w:val="00B15A28"/>
    <w:rsid w:val="00B333D6"/>
    <w:rsid w:val="00B340CB"/>
    <w:rsid w:val="00B3595D"/>
    <w:rsid w:val="00B36150"/>
    <w:rsid w:val="00B43AF5"/>
    <w:rsid w:val="00B51BF0"/>
    <w:rsid w:val="00B53EB7"/>
    <w:rsid w:val="00B61195"/>
    <w:rsid w:val="00B61696"/>
    <w:rsid w:val="00B76156"/>
    <w:rsid w:val="00B81D3E"/>
    <w:rsid w:val="00B82C9D"/>
    <w:rsid w:val="00B84D9C"/>
    <w:rsid w:val="00BA3955"/>
    <w:rsid w:val="00BC6820"/>
    <w:rsid w:val="00BE087C"/>
    <w:rsid w:val="00BE4048"/>
    <w:rsid w:val="00BE6F82"/>
    <w:rsid w:val="00BF398B"/>
    <w:rsid w:val="00BF53F0"/>
    <w:rsid w:val="00C03EDD"/>
    <w:rsid w:val="00C0492D"/>
    <w:rsid w:val="00C05132"/>
    <w:rsid w:val="00C060ED"/>
    <w:rsid w:val="00C11C67"/>
    <w:rsid w:val="00C11C92"/>
    <w:rsid w:val="00C176E6"/>
    <w:rsid w:val="00C24FE0"/>
    <w:rsid w:val="00C27644"/>
    <w:rsid w:val="00C27C69"/>
    <w:rsid w:val="00C326B2"/>
    <w:rsid w:val="00C35239"/>
    <w:rsid w:val="00C36D68"/>
    <w:rsid w:val="00C4564D"/>
    <w:rsid w:val="00C4765B"/>
    <w:rsid w:val="00C4785B"/>
    <w:rsid w:val="00C51C7E"/>
    <w:rsid w:val="00C55101"/>
    <w:rsid w:val="00C57C4B"/>
    <w:rsid w:val="00C60D44"/>
    <w:rsid w:val="00C6226B"/>
    <w:rsid w:val="00C658DF"/>
    <w:rsid w:val="00C72824"/>
    <w:rsid w:val="00C73CAC"/>
    <w:rsid w:val="00C74C0C"/>
    <w:rsid w:val="00C76604"/>
    <w:rsid w:val="00C81562"/>
    <w:rsid w:val="00CA025E"/>
    <w:rsid w:val="00CA2016"/>
    <w:rsid w:val="00CA2C31"/>
    <w:rsid w:val="00CA509F"/>
    <w:rsid w:val="00CA5A57"/>
    <w:rsid w:val="00CA6EB6"/>
    <w:rsid w:val="00CB4086"/>
    <w:rsid w:val="00CB5BC6"/>
    <w:rsid w:val="00CC163F"/>
    <w:rsid w:val="00CE377A"/>
    <w:rsid w:val="00CF1443"/>
    <w:rsid w:val="00CF1669"/>
    <w:rsid w:val="00D043B5"/>
    <w:rsid w:val="00D169CD"/>
    <w:rsid w:val="00D17E4D"/>
    <w:rsid w:val="00D27087"/>
    <w:rsid w:val="00D53857"/>
    <w:rsid w:val="00D5571A"/>
    <w:rsid w:val="00D573AA"/>
    <w:rsid w:val="00D574F4"/>
    <w:rsid w:val="00D727DE"/>
    <w:rsid w:val="00D73CC2"/>
    <w:rsid w:val="00D80CA3"/>
    <w:rsid w:val="00D901E7"/>
    <w:rsid w:val="00D967CE"/>
    <w:rsid w:val="00DA77D8"/>
    <w:rsid w:val="00DB1C0D"/>
    <w:rsid w:val="00DC1485"/>
    <w:rsid w:val="00DC6231"/>
    <w:rsid w:val="00DE57E5"/>
    <w:rsid w:val="00DE759A"/>
    <w:rsid w:val="00DF17C8"/>
    <w:rsid w:val="00E005AB"/>
    <w:rsid w:val="00E019BD"/>
    <w:rsid w:val="00E0477F"/>
    <w:rsid w:val="00E10873"/>
    <w:rsid w:val="00E13116"/>
    <w:rsid w:val="00E27CB5"/>
    <w:rsid w:val="00E3298A"/>
    <w:rsid w:val="00E43A1A"/>
    <w:rsid w:val="00E46C0C"/>
    <w:rsid w:val="00E56C80"/>
    <w:rsid w:val="00E65F2A"/>
    <w:rsid w:val="00E730C4"/>
    <w:rsid w:val="00E813B1"/>
    <w:rsid w:val="00E84063"/>
    <w:rsid w:val="00E93707"/>
    <w:rsid w:val="00E97912"/>
    <w:rsid w:val="00EA2CB9"/>
    <w:rsid w:val="00EA69C6"/>
    <w:rsid w:val="00EC3E9D"/>
    <w:rsid w:val="00ED43D5"/>
    <w:rsid w:val="00ED4D3E"/>
    <w:rsid w:val="00EF394E"/>
    <w:rsid w:val="00F041DF"/>
    <w:rsid w:val="00F102AB"/>
    <w:rsid w:val="00F27E3E"/>
    <w:rsid w:val="00F4333D"/>
    <w:rsid w:val="00F46430"/>
    <w:rsid w:val="00F47A28"/>
    <w:rsid w:val="00F67E04"/>
    <w:rsid w:val="00F7104C"/>
    <w:rsid w:val="00F9570B"/>
    <w:rsid w:val="00FB6635"/>
    <w:rsid w:val="00FC721E"/>
    <w:rsid w:val="00FE50BC"/>
    <w:rsid w:val="00FF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CA91B"/>
  <w15:docId w15:val="{0A322D6E-D319-4854-9061-D9A4DB09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70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59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598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95703"/>
    <w:rPr>
      <w:color w:val="0000FF"/>
      <w:u w:val="single"/>
    </w:rPr>
  </w:style>
  <w:style w:type="paragraph" w:styleId="a4">
    <w:name w:val="Body Text Indent"/>
    <w:basedOn w:val="a"/>
    <w:link w:val="a5"/>
    <w:rsid w:val="005E1C27"/>
    <w:pPr>
      <w:widowControl/>
      <w:suppressAutoHyphens/>
      <w:overflowPunct w:val="0"/>
      <w:autoSpaceDE w:val="0"/>
      <w:ind w:firstLine="720"/>
      <w:jc w:val="both"/>
      <w:textAlignment w:val="baseline"/>
    </w:pPr>
    <w:rPr>
      <w:sz w:val="28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5E1C2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6">
    <w:name w:val="Базовый"/>
    <w:rsid w:val="005E1C27"/>
    <w:pPr>
      <w:tabs>
        <w:tab w:val="left" w:pos="708"/>
      </w:tabs>
      <w:suppressAutoHyphens/>
    </w:pPr>
    <w:rPr>
      <w:rFonts w:ascii="Calibri" w:eastAsia="Lucida Sans Unicode" w:hAnsi="Calibri" w:cs="Calibri"/>
      <w:color w:val="00000A"/>
    </w:rPr>
  </w:style>
  <w:style w:type="paragraph" w:styleId="a7">
    <w:name w:val="List Paragraph"/>
    <w:basedOn w:val="a"/>
    <w:uiPriority w:val="34"/>
    <w:qFormat/>
    <w:rsid w:val="005E1C2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A6E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6E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A6E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6E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64018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640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6A15"/>
  </w:style>
  <w:style w:type="paragraph" w:customStyle="1" w:styleId="ac">
    <w:name w:val="Знак Знак Знак"/>
    <w:basedOn w:val="a"/>
    <w:rsid w:val="00A65C60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d">
    <w:name w:val="Знак Знак Знак"/>
    <w:basedOn w:val="a"/>
    <w:rsid w:val="00301459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e">
    <w:name w:val="Balloon Text"/>
    <w:basedOn w:val="a"/>
    <w:link w:val="af"/>
    <w:rsid w:val="00471014"/>
    <w:pPr>
      <w:widowControl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471014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B81D3E"/>
    <w:pPr>
      <w:widowControl/>
      <w:jc w:val="center"/>
    </w:pPr>
    <w:rPr>
      <w:b/>
      <w:sz w:val="28"/>
    </w:rPr>
  </w:style>
  <w:style w:type="character" w:customStyle="1" w:styleId="af1">
    <w:name w:val="Заголовок Знак"/>
    <w:basedOn w:val="a0"/>
    <w:link w:val="af0"/>
    <w:rsid w:val="00B81D3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1598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af2">
    <w:name w:val="Основной текст_"/>
    <w:basedOn w:val="a0"/>
    <w:link w:val="21"/>
    <w:rsid w:val="0091598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2"/>
    <w:rsid w:val="00915988"/>
    <w:pPr>
      <w:shd w:val="clear" w:color="auto" w:fill="FFFFFF"/>
      <w:spacing w:before="240" w:line="322" w:lineRule="exact"/>
      <w:jc w:val="both"/>
    </w:pPr>
    <w:rPr>
      <w:sz w:val="26"/>
      <w:szCs w:val="26"/>
      <w:lang w:eastAsia="en-US"/>
    </w:rPr>
  </w:style>
  <w:style w:type="paragraph" w:styleId="af3">
    <w:name w:val="Body Text"/>
    <w:basedOn w:val="a"/>
    <w:link w:val="af4"/>
    <w:uiPriority w:val="99"/>
    <w:semiHidden/>
    <w:unhideWhenUsed/>
    <w:rsid w:val="00915988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9159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5">
    <w:name w:val="Заголграф"/>
    <w:basedOn w:val="3"/>
    <w:rsid w:val="00915988"/>
    <w:pPr>
      <w:keepLines w:val="0"/>
      <w:widowControl/>
      <w:spacing w:before="120" w:after="240"/>
      <w:jc w:val="center"/>
      <w:outlineLvl w:val="9"/>
    </w:pPr>
    <w:rPr>
      <w:rFonts w:ascii="Arial" w:eastAsia="Times New Roman" w:hAnsi="Arial" w:cs="Times New Roman"/>
      <w:bCs w:val="0"/>
      <w:color w:val="auto"/>
      <w:sz w:val="22"/>
    </w:rPr>
  </w:style>
  <w:style w:type="paragraph" w:styleId="31">
    <w:name w:val="Body Text Indent 3"/>
    <w:basedOn w:val="a"/>
    <w:link w:val="32"/>
    <w:uiPriority w:val="99"/>
    <w:semiHidden/>
    <w:unhideWhenUsed/>
    <w:rsid w:val="0091598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1598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1598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Standard">
    <w:name w:val="Standard"/>
    <w:rsid w:val="00104287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3956</TotalTime>
  <Pages>4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Авакян О.В.</dc:creator>
  <cp:lastModifiedBy>Ким Елизавета Олеговна</cp:lastModifiedBy>
  <cp:revision>147</cp:revision>
  <cp:lastPrinted>2024-08-08T12:19:00Z</cp:lastPrinted>
  <dcterms:created xsi:type="dcterms:W3CDTF">2019-06-03T06:52:00Z</dcterms:created>
  <dcterms:modified xsi:type="dcterms:W3CDTF">2025-07-25T09:40:00Z</dcterms:modified>
</cp:coreProperties>
</file>